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357E6" w14:textId="0A861AB9" w:rsidR="003010D6" w:rsidRPr="002A1175" w:rsidRDefault="003010D6" w:rsidP="003A7F93">
      <w:pPr>
        <w:widowControl w:val="0"/>
        <w:pBdr>
          <w:top w:val="nil"/>
          <w:left w:val="nil"/>
          <w:bottom w:val="nil"/>
          <w:right w:val="nil"/>
          <w:between w:val="nil"/>
        </w:pBdr>
        <w:spacing w:line="276" w:lineRule="auto"/>
      </w:pPr>
      <w:r>
        <w:rPr>
          <w:noProof/>
        </w:rPr>
        <mc:AlternateContent>
          <mc:Choice Requires="wps">
            <w:drawing>
              <wp:anchor distT="0" distB="0" distL="114300" distR="114300" simplePos="0" relativeHeight="251658240" behindDoc="0" locked="0" layoutInCell="1" allowOverlap="1" wp14:anchorId="72534669" wp14:editId="7FC120AD">
                <wp:simplePos x="0" y="0"/>
                <wp:positionH relativeFrom="column">
                  <wp:posOffset>0</wp:posOffset>
                </wp:positionH>
                <wp:positionV relativeFrom="paragraph">
                  <wp:posOffset>0</wp:posOffset>
                </wp:positionV>
                <wp:extent cx="635000" cy="635000"/>
                <wp:effectExtent l="0" t="0" r="3175" b="3175"/>
                <wp:wrapNone/>
                <wp:docPr id="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BECF1E8" id="_x0000_t202" coordsize="21600,21600" o:spt="202" path="m,l,21600r21600,l21600,xe">
                <v:stroke joinstyle="miter"/>
                <v:path gradientshapeok="t" o:connecttype="rect"/>
              </v:shapetype>
              <v:shape id="Text Box 3"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bookmarkStart w:id="0" w:name="_heading=h.gjdgxs" w:colFirst="0" w:colLast="0"/>
      <w:bookmarkEnd w:id="0"/>
      <w:r>
        <w:rPr>
          <w:rFonts w:ascii="Arial" w:eastAsia="Arial" w:hAnsi="Arial" w:cs="Arial"/>
          <w:b/>
          <w:color w:val="1074CB"/>
          <w:sz w:val="40"/>
          <w:szCs w:val="40"/>
        </w:rPr>
        <w:t>SMMT NEW</w:t>
      </w:r>
      <w:r w:rsidR="00C3372E">
        <w:rPr>
          <w:rFonts w:ascii="Arial" w:eastAsia="Arial" w:hAnsi="Arial" w:cs="Arial"/>
          <w:b/>
          <w:color w:val="1074CB"/>
          <w:sz w:val="40"/>
          <w:szCs w:val="40"/>
        </w:rPr>
        <w:t xml:space="preserve"> CAR REGISTRATIONS</w:t>
      </w:r>
    </w:p>
    <w:p w14:paraId="5832D4AD" w14:textId="0B7126CC" w:rsidR="008D4291" w:rsidRPr="00C3372E" w:rsidRDefault="00C3372E" w:rsidP="003A7F93">
      <w:pPr>
        <w:spacing w:line="276" w:lineRule="auto"/>
        <w:rPr>
          <w:rFonts w:ascii="Arial" w:eastAsia="Arial" w:hAnsi="Arial" w:cs="Arial"/>
          <w:bCs/>
          <w:color w:val="1074CB"/>
          <w:sz w:val="32"/>
          <w:szCs w:val="32"/>
        </w:rPr>
      </w:pPr>
      <w:r w:rsidRPr="00C3372E">
        <w:rPr>
          <w:rFonts w:ascii="Arial" w:eastAsia="Arial" w:hAnsi="Arial" w:cs="Arial"/>
          <w:bCs/>
          <w:color w:val="1074CB"/>
          <w:sz w:val="32"/>
          <w:szCs w:val="32"/>
        </w:rPr>
        <w:t>Friday 4 Ap</w:t>
      </w:r>
      <w:r>
        <w:rPr>
          <w:rFonts w:ascii="Arial" w:eastAsia="Arial" w:hAnsi="Arial" w:cs="Arial"/>
          <w:bCs/>
          <w:color w:val="1074CB"/>
          <w:sz w:val="32"/>
          <w:szCs w:val="32"/>
        </w:rPr>
        <w:t>ril 2025 (data for March 2025)</w:t>
      </w:r>
    </w:p>
    <w:p w14:paraId="02E8D7BD" w14:textId="11753304" w:rsidR="003010D6" w:rsidRPr="006075D8" w:rsidRDefault="00897977" w:rsidP="003A7F93">
      <w:pPr>
        <w:spacing w:line="276" w:lineRule="auto"/>
        <w:rPr>
          <w:rFonts w:ascii="Arial" w:eastAsia="Arial" w:hAnsi="Arial" w:cs="Arial"/>
          <w:b/>
          <w:sz w:val="20"/>
          <w:szCs w:val="20"/>
          <w:lang w:val="fr-FR"/>
        </w:rPr>
      </w:pPr>
      <w:r w:rsidRPr="006075D8">
        <w:rPr>
          <w:rFonts w:ascii="Arial" w:eastAsia="Arial" w:hAnsi="Arial" w:cs="Arial"/>
          <w:b/>
          <w:sz w:val="20"/>
          <w:szCs w:val="20"/>
          <w:lang w:val="fr-FR"/>
        </w:rPr>
        <w:t>Hi-</w:t>
      </w:r>
      <w:proofErr w:type="spellStart"/>
      <w:r w:rsidRPr="006075D8">
        <w:rPr>
          <w:rFonts w:ascii="Arial" w:eastAsia="Arial" w:hAnsi="Arial" w:cs="Arial"/>
          <w:b/>
          <w:sz w:val="20"/>
          <w:szCs w:val="20"/>
          <w:lang w:val="fr-FR"/>
        </w:rPr>
        <w:t>res</w:t>
      </w:r>
      <w:proofErr w:type="spellEnd"/>
      <w:r w:rsidRPr="006075D8">
        <w:rPr>
          <w:rFonts w:ascii="Arial" w:eastAsia="Arial" w:hAnsi="Arial" w:cs="Arial"/>
          <w:b/>
          <w:sz w:val="20"/>
          <w:szCs w:val="20"/>
          <w:lang w:val="fr-FR"/>
        </w:rPr>
        <w:t xml:space="preserve"> images</w:t>
      </w:r>
      <w:r w:rsidR="003010D6" w:rsidRPr="006075D8">
        <w:rPr>
          <w:rFonts w:ascii="Arial" w:eastAsia="Arial" w:hAnsi="Arial" w:cs="Arial"/>
          <w:b/>
          <w:sz w:val="20"/>
          <w:szCs w:val="20"/>
          <w:lang w:val="fr-FR"/>
        </w:rPr>
        <w:t xml:space="preserve"> </w:t>
      </w:r>
      <w:proofErr w:type="spellStart"/>
      <w:r w:rsidR="003010D6" w:rsidRPr="006075D8">
        <w:rPr>
          <w:rFonts w:ascii="Arial" w:eastAsia="Arial" w:hAnsi="Arial" w:cs="Arial"/>
          <w:b/>
          <w:sz w:val="20"/>
          <w:szCs w:val="20"/>
          <w:lang w:val="fr-FR"/>
        </w:rPr>
        <w:t>available</w:t>
      </w:r>
      <w:proofErr w:type="spellEnd"/>
      <w:r w:rsidR="003010D6" w:rsidRPr="006075D8">
        <w:rPr>
          <w:rFonts w:ascii="Arial" w:eastAsia="Arial" w:hAnsi="Arial" w:cs="Arial"/>
          <w:b/>
          <w:sz w:val="20"/>
          <w:szCs w:val="20"/>
          <w:lang w:val="fr-FR"/>
        </w:rPr>
        <w:t xml:space="preserve"> via </w:t>
      </w:r>
      <w:proofErr w:type="gramStart"/>
      <w:r w:rsidR="003010D6" w:rsidRPr="006075D8">
        <w:rPr>
          <w:rFonts w:ascii="Arial" w:eastAsia="Arial" w:hAnsi="Arial" w:cs="Arial"/>
          <w:b/>
          <w:sz w:val="20"/>
          <w:szCs w:val="20"/>
          <w:lang w:val="fr-FR"/>
        </w:rPr>
        <w:t>Dropbox:</w:t>
      </w:r>
      <w:proofErr w:type="gramEnd"/>
      <w:r w:rsidR="003010D6" w:rsidRPr="006075D8">
        <w:rPr>
          <w:rFonts w:ascii="Arial" w:eastAsia="Arial" w:hAnsi="Arial" w:cs="Arial"/>
          <w:b/>
          <w:sz w:val="20"/>
          <w:szCs w:val="20"/>
          <w:lang w:val="fr-FR"/>
        </w:rPr>
        <w:t xml:space="preserve"> </w:t>
      </w:r>
    </w:p>
    <w:p w14:paraId="39A92569" w14:textId="77777777" w:rsidR="003010D6" w:rsidRPr="006075D8" w:rsidRDefault="003010D6" w:rsidP="00AC1A94">
      <w:pPr>
        <w:spacing w:line="276" w:lineRule="auto"/>
        <w:jc w:val="both"/>
        <w:rPr>
          <w:rFonts w:ascii="Arial" w:eastAsia="Arial" w:hAnsi="Arial" w:cs="Arial"/>
          <w:b/>
          <w:sz w:val="20"/>
          <w:szCs w:val="20"/>
          <w:lang w:val="fr-FR"/>
        </w:rPr>
      </w:pPr>
    </w:p>
    <w:p w14:paraId="0145C8D1" w14:textId="77777777" w:rsidR="00984E59" w:rsidRDefault="00984E59" w:rsidP="00984E59">
      <w:pPr>
        <w:rPr>
          <w:rFonts w:ascii="Arial" w:eastAsia="Arial" w:hAnsi="Arial" w:cs="Arial"/>
          <w:b/>
          <w:color w:val="1074CB"/>
          <w:sz w:val="32"/>
          <w:szCs w:val="32"/>
        </w:rPr>
      </w:pPr>
      <w:r w:rsidRPr="00984E59">
        <w:rPr>
          <w:rFonts w:ascii="Arial" w:eastAsia="Arial" w:hAnsi="Arial" w:cs="Arial"/>
          <w:b/>
          <w:color w:val="1074CB"/>
          <w:sz w:val="32"/>
          <w:szCs w:val="32"/>
        </w:rPr>
        <w:t xml:space="preserve">Best month ever for new EV registrations but market share misses mandated target </w:t>
      </w:r>
    </w:p>
    <w:p w14:paraId="3E220769" w14:textId="77777777" w:rsidR="00984E59" w:rsidRPr="00984E59" w:rsidRDefault="00984E59" w:rsidP="00984E59">
      <w:pPr>
        <w:rPr>
          <w:rFonts w:ascii="Arial" w:eastAsia="Times New Roman" w:hAnsi="Arial" w:cs="Arial"/>
          <w:sz w:val="20"/>
          <w:szCs w:val="20"/>
        </w:rPr>
      </w:pPr>
    </w:p>
    <w:p w14:paraId="54AA21E9" w14:textId="72D879B9" w:rsidR="00984E59" w:rsidRPr="00984E59" w:rsidRDefault="00984E59" w:rsidP="00984E59">
      <w:pPr>
        <w:numPr>
          <w:ilvl w:val="0"/>
          <w:numId w:val="5"/>
        </w:numPr>
        <w:spacing w:line="360" w:lineRule="auto"/>
        <w:rPr>
          <w:rFonts w:ascii="Arial" w:eastAsia="Times New Roman" w:hAnsi="Arial" w:cs="Arial"/>
          <w:sz w:val="20"/>
          <w:szCs w:val="20"/>
        </w:rPr>
      </w:pPr>
      <w:r w:rsidRPr="00984E59">
        <w:rPr>
          <w:rFonts w:ascii="Arial" w:eastAsia="Times New Roman" w:hAnsi="Arial" w:cs="Arial"/>
          <w:sz w:val="20"/>
          <w:szCs w:val="20"/>
        </w:rPr>
        <w:t>New car market rises 12.</w:t>
      </w:r>
      <w:r w:rsidR="006A1013">
        <w:rPr>
          <w:rFonts w:ascii="Arial" w:eastAsia="Times New Roman" w:hAnsi="Arial" w:cs="Arial"/>
          <w:sz w:val="20"/>
          <w:szCs w:val="20"/>
        </w:rPr>
        <w:t>4</w:t>
      </w:r>
      <w:r w:rsidRPr="00984E59">
        <w:rPr>
          <w:rFonts w:ascii="Arial" w:eastAsia="Times New Roman" w:hAnsi="Arial" w:cs="Arial"/>
          <w:sz w:val="20"/>
          <w:szCs w:val="20"/>
        </w:rPr>
        <w:t>% during plate change month as private retail buyers slowly return</w:t>
      </w:r>
      <w:r w:rsidR="002C6CDF">
        <w:rPr>
          <w:rFonts w:ascii="Arial" w:eastAsia="Times New Roman" w:hAnsi="Arial" w:cs="Arial"/>
          <w:sz w:val="20"/>
          <w:szCs w:val="20"/>
        </w:rPr>
        <w:t>.</w:t>
      </w:r>
      <w:r w:rsidRPr="00984E59">
        <w:rPr>
          <w:rFonts w:ascii="Arial" w:eastAsia="Times New Roman" w:hAnsi="Arial" w:cs="Arial"/>
          <w:sz w:val="20"/>
          <w:szCs w:val="20"/>
        </w:rPr>
        <w:t xml:space="preserve"> </w:t>
      </w:r>
    </w:p>
    <w:p w14:paraId="1DE3CBC0" w14:textId="74A27397" w:rsidR="00984E59" w:rsidRPr="00984E59" w:rsidRDefault="00984E59" w:rsidP="00984E59">
      <w:pPr>
        <w:numPr>
          <w:ilvl w:val="0"/>
          <w:numId w:val="5"/>
        </w:numPr>
        <w:spacing w:line="360" w:lineRule="auto"/>
        <w:rPr>
          <w:rFonts w:ascii="Arial" w:eastAsia="Times New Roman" w:hAnsi="Arial" w:cs="Arial"/>
          <w:sz w:val="20"/>
          <w:szCs w:val="20"/>
        </w:rPr>
      </w:pPr>
      <w:r w:rsidRPr="00984E59">
        <w:rPr>
          <w:rFonts w:ascii="Arial" w:eastAsia="Times New Roman" w:hAnsi="Arial" w:cs="Arial"/>
          <w:sz w:val="20"/>
          <w:szCs w:val="20"/>
        </w:rPr>
        <w:t>Battery electric car uptake rises to highest ever volume at 69,</w:t>
      </w:r>
      <w:r w:rsidR="006A1013">
        <w:rPr>
          <w:rFonts w:ascii="Arial" w:eastAsia="Times New Roman" w:hAnsi="Arial" w:cs="Arial"/>
          <w:sz w:val="20"/>
          <w:szCs w:val="20"/>
        </w:rPr>
        <w:t>3</w:t>
      </w:r>
      <w:r w:rsidR="001220EA">
        <w:rPr>
          <w:rFonts w:ascii="Arial" w:eastAsia="Times New Roman" w:hAnsi="Arial" w:cs="Arial"/>
          <w:sz w:val="20"/>
          <w:szCs w:val="20"/>
        </w:rPr>
        <w:t>13</w:t>
      </w:r>
      <w:r w:rsidRPr="00984E59">
        <w:rPr>
          <w:rFonts w:ascii="Arial" w:eastAsia="Times New Roman" w:hAnsi="Arial" w:cs="Arial"/>
          <w:sz w:val="20"/>
          <w:szCs w:val="20"/>
        </w:rPr>
        <w:t xml:space="preserve"> units but 19.4% market share still below target set by Zero Emission Vehicle Mandate.</w:t>
      </w:r>
    </w:p>
    <w:p w14:paraId="470C5200" w14:textId="10B1F817" w:rsidR="00984E59" w:rsidRPr="00984E59" w:rsidRDefault="00984E59" w:rsidP="00984E59">
      <w:pPr>
        <w:numPr>
          <w:ilvl w:val="0"/>
          <w:numId w:val="5"/>
        </w:numPr>
        <w:spacing w:line="360" w:lineRule="auto"/>
        <w:rPr>
          <w:rFonts w:ascii="Arial" w:eastAsia="Times New Roman" w:hAnsi="Arial" w:cs="Arial"/>
          <w:sz w:val="20"/>
          <w:szCs w:val="20"/>
        </w:rPr>
      </w:pPr>
      <w:r w:rsidRPr="00984E59">
        <w:rPr>
          <w:rFonts w:ascii="Arial" w:eastAsia="Times New Roman" w:hAnsi="Arial" w:cs="Arial"/>
          <w:sz w:val="20"/>
          <w:szCs w:val="20"/>
        </w:rPr>
        <w:t>Industry maintains call for accelerated regulatory review and government incentiv</w:t>
      </w:r>
      <w:r w:rsidR="00E07401">
        <w:rPr>
          <w:rFonts w:ascii="Arial" w:eastAsia="Times New Roman" w:hAnsi="Arial" w:cs="Arial"/>
          <w:sz w:val="20"/>
          <w:szCs w:val="20"/>
        </w:rPr>
        <w:t>e</w:t>
      </w:r>
      <w:r w:rsidRPr="00984E59">
        <w:rPr>
          <w:rFonts w:ascii="Arial" w:eastAsia="Times New Roman" w:hAnsi="Arial" w:cs="Arial"/>
          <w:sz w:val="20"/>
          <w:szCs w:val="20"/>
        </w:rPr>
        <w:t>s to raise demand to required level.</w:t>
      </w:r>
    </w:p>
    <w:p w14:paraId="3EB2AE41" w14:textId="77777777" w:rsidR="00984E59" w:rsidRPr="00984E59" w:rsidRDefault="00984E59" w:rsidP="00984E59">
      <w:pPr>
        <w:spacing w:line="360" w:lineRule="auto"/>
        <w:rPr>
          <w:rFonts w:ascii="Arial" w:eastAsia="Times New Roman" w:hAnsi="Arial" w:cs="Arial"/>
          <w:sz w:val="20"/>
          <w:szCs w:val="20"/>
        </w:rPr>
      </w:pPr>
    </w:p>
    <w:p w14:paraId="67D3CECD" w14:textId="4D173641" w:rsidR="00984E59" w:rsidRPr="00984E59" w:rsidRDefault="00984E59" w:rsidP="00984E59">
      <w:pPr>
        <w:spacing w:line="360" w:lineRule="auto"/>
        <w:rPr>
          <w:rFonts w:ascii="Arial" w:eastAsia="Times New Roman" w:hAnsi="Arial" w:cs="Arial"/>
          <w:sz w:val="20"/>
          <w:szCs w:val="20"/>
        </w:rPr>
      </w:pPr>
      <w:r w:rsidRPr="00984E59">
        <w:rPr>
          <w:rFonts w:ascii="Arial" w:eastAsia="Times New Roman" w:hAnsi="Arial" w:cs="Arial"/>
          <w:b/>
          <w:bCs/>
          <w:sz w:val="20"/>
          <w:szCs w:val="20"/>
        </w:rPr>
        <w:t xml:space="preserve">Friday 4 </w:t>
      </w:r>
      <w:proofErr w:type="gramStart"/>
      <w:r w:rsidRPr="00984E59">
        <w:rPr>
          <w:rFonts w:ascii="Arial" w:eastAsia="Times New Roman" w:hAnsi="Arial" w:cs="Arial"/>
          <w:b/>
          <w:bCs/>
          <w:sz w:val="20"/>
          <w:szCs w:val="20"/>
        </w:rPr>
        <w:t>April,</w:t>
      </w:r>
      <w:proofErr w:type="gramEnd"/>
      <w:r w:rsidRPr="00984E59">
        <w:rPr>
          <w:rFonts w:ascii="Arial" w:eastAsia="Times New Roman" w:hAnsi="Arial" w:cs="Arial"/>
          <w:b/>
          <w:bCs/>
          <w:sz w:val="20"/>
          <w:szCs w:val="20"/>
        </w:rPr>
        <w:t xml:space="preserve"> 2025 </w:t>
      </w:r>
      <w:r w:rsidRPr="00984E59">
        <w:rPr>
          <w:rFonts w:ascii="Arial" w:eastAsia="Times New Roman" w:hAnsi="Arial" w:cs="Arial"/>
          <w:sz w:val="20"/>
          <w:szCs w:val="20"/>
        </w:rPr>
        <w:t>The new car market benefitted from a 12</w:t>
      </w:r>
      <w:r w:rsidR="006A1013">
        <w:rPr>
          <w:rFonts w:ascii="Arial" w:eastAsia="Times New Roman" w:hAnsi="Arial" w:cs="Arial"/>
          <w:sz w:val="20"/>
          <w:szCs w:val="20"/>
        </w:rPr>
        <w:t>.4</w:t>
      </w:r>
      <w:r w:rsidRPr="00984E59">
        <w:rPr>
          <w:rFonts w:ascii="Arial" w:eastAsia="Times New Roman" w:hAnsi="Arial" w:cs="Arial"/>
          <w:sz w:val="20"/>
          <w:szCs w:val="20"/>
        </w:rPr>
        <w:t>% boost in March as uptake rose to 35</w:t>
      </w:r>
      <w:r w:rsidR="006A1013">
        <w:rPr>
          <w:rFonts w:ascii="Arial" w:eastAsia="Times New Roman" w:hAnsi="Arial" w:cs="Arial"/>
          <w:sz w:val="20"/>
          <w:szCs w:val="20"/>
        </w:rPr>
        <w:t>7</w:t>
      </w:r>
      <w:r w:rsidRPr="00984E59">
        <w:rPr>
          <w:rFonts w:ascii="Arial" w:eastAsia="Times New Roman" w:hAnsi="Arial" w:cs="Arial"/>
          <w:sz w:val="20"/>
          <w:szCs w:val="20"/>
        </w:rPr>
        <w:t>,</w:t>
      </w:r>
      <w:r w:rsidR="00222D79">
        <w:rPr>
          <w:rFonts w:ascii="Arial" w:eastAsia="Times New Roman" w:hAnsi="Arial" w:cs="Arial"/>
          <w:sz w:val="20"/>
          <w:szCs w:val="20"/>
        </w:rPr>
        <w:t>103</w:t>
      </w:r>
      <w:r w:rsidRPr="00984E59">
        <w:rPr>
          <w:rFonts w:ascii="Arial" w:eastAsia="Times New Roman" w:hAnsi="Arial" w:cs="Arial"/>
          <w:sz w:val="20"/>
          <w:szCs w:val="20"/>
        </w:rPr>
        <w:t xml:space="preserve"> units, according to the latest figures from the Society of Motor Manufacturers and Traders (SMMT). This growth, in the most important month of the year for the new car market, builds on the March 2024 performance, where uptake rose by 10</w:t>
      </w:r>
      <w:r w:rsidR="629AF715" w:rsidRPr="1F8760D6">
        <w:rPr>
          <w:rFonts w:ascii="Arial" w:eastAsia="Times New Roman" w:hAnsi="Arial" w:cs="Arial"/>
          <w:sz w:val="20"/>
          <w:szCs w:val="20"/>
        </w:rPr>
        <w:t>.4</w:t>
      </w:r>
      <w:r w:rsidRPr="1F8760D6">
        <w:rPr>
          <w:rFonts w:ascii="Arial" w:eastAsia="Times New Roman" w:hAnsi="Arial" w:cs="Arial"/>
          <w:sz w:val="20"/>
          <w:szCs w:val="20"/>
        </w:rPr>
        <w:t>%.</w:t>
      </w:r>
      <w:r w:rsidRPr="00984E59">
        <w:rPr>
          <w:rFonts w:ascii="Arial" w:eastAsia="Times New Roman" w:hAnsi="Arial" w:cs="Arial"/>
          <w:sz w:val="20"/>
          <w:szCs w:val="20"/>
        </w:rPr>
        <w:t xml:space="preserve"> As a result, this year’s ‘new plate’ month represents the best March performance since 2019.</w:t>
      </w:r>
      <w:r w:rsidRPr="00984E59">
        <w:rPr>
          <w:rFonts w:ascii="Arial" w:eastAsia="Times New Roman" w:hAnsi="Arial" w:cs="Arial"/>
          <w:sz w:val="20"/>
          <w:szCs w:val="20"/>
          <w:vertAlign w:val="superscript"/>
        </w:rPr>
        <w:t>1</w:t>
      </w:r>
    </w:p>
    <w:p w14:paraId="43B16A7C" w14:textId="77777777" w:rsidR="00984E59" w:rsidRPr="00984E59" w:rsidRDefault="00984E59" w:rsidP="00984E59">
      <w:pPr>
        <w:spacing w:line="360" w:lineRule="auto"/>
        <w:rPr>
          <w:rFonts w:ascii="Arial" w:eastAsia="Times New Roman" w:hAnsi="Arial" w:cs="Arial"/>
          <w:sz w:val="20"/>
          <w:szCs w:val="20"/>
        </w:rPr>
      </w:pPr>
    </w:p>
    <w:p w14:paraId="084EF2FD" w14:textId="6EF5FE6C" w:rsidR="00984E59" w:rsidRPr="00984E59" w:rsidRDefault="00FC2B22" w:rsidP="00984E59">
      <w:pPr>
        <w:spacing w:line="360" w:lineRule="auto"/>
        <w:rPr>
          <w:rFonts w:ascii="Arial" w:eastAsia="Times New Roman" w:hAnsi="Arial" w:cs="Arial"/>
          <w:sz w:val="20"/>
          <w:szCs w:val="20"/>
        </w:rPr>
      </w:pPr>
      <w:r>
        <w:rPr>
          <w:rFonts w:ascii="Arial" w:eastAsia="Times New Roman" w:hAnsi="Arial" w:cs="Arial"/>
          <w:sz w:val="20"/>
          <w:szCs w:val="20"/>
        </w:rPr>
        <w:t>F</w:t>
      </w:r>
      <w:r w:rsidR="00984E59" w:rsidRPr="00984E59">
        <w:rPr>
          <w:rFonts w:ascii="Arial" w:eastAsia="Times New Roman" w:hAnsi="Arial" w:cs="Arial"/>
          <w:sz w:val="20"/>
          <w:szCs w:val="20"/>
        </w:rPr>
        <w:t xml:space="preserve">leet registrations </w:t>
      </w:r>
      <w:r>
        <w:rPr>
          <w:rFonts w:ascii="Arial" w:eastAsia="Times New Roman" w:hAnsi="Arial" w:cs="Arial"/>
          <w:sz w:val="20"/>
          <w:szCs w:val="20"/>
        </w:rPr>
        <w:t>rose</w:t>
      </w:r>
      <w:r w:rsidR="00984E59" w:rsidRPr="00984E59">
        <w:rPr>
          <w:rFonts w:ascii="Arial" w:eastAsia="Times New Roman" w:hAnsi="Arial" w:cs="Arial"/>
          <w:sz w:val="20"/>
          <w:szCs w:val="20"/>
        </w:rPr>
        <w:t xml:space="preserve"> 1</w:t>
      </w:r>
      <w:r w:rsidR="006A1013">
        <w:rPr>
          <w:rFonts w:ascii="Arial" w:eastAsia="Times New Roman" w:hAnsi="Arial" w:cs="Arial"/>
          <w:sz w:val="20"/>
          <w:szCs w:val="20"/>
        </w:rPr>
        <w:t>1</w:t>
      </w:r>
      <w:r w:rsidR="00984E59" w:rsidRPr="00984E59">
        <w:rPr>
          <w:rFonts w:ascii="Arial" w:eastAsia="Times New Roman" w:hAnsi="Arial" w:cs="Arial"/>
          <w:sz w:val="20"/>
          <w:szCs w:val="20"/>
        </w:rPr>
        <w:t>.</w:t>
      </w:r>
      <w:r w:rsidR="006A1013">
        <w:rPr>
          <w:rFonts w:ascii="Arial" w:eastAsia="Times New Roman" w:hAnsi="Arial" w:cs="Arial"/>
          <w:sz w:val="20"/>
          <w:szCs w:val="20"/>
        </w:rPr>
        <w:t>5</w:t>
      </w:r>
      <w:r w:rsidR="00984E59" w:rsidRPr="00984E59">
        <w:rPr>
          <w:rFonts w:ascii="Arial" w:eastAsia="Times New Roman" w:hAnsi="Arial" w:cs="Arial"/>
          <w:sz w:val="20"/>
          <w:szCs w:val="20"/>
        </w:rPr>
        <w:t>%</w:t>
      </w:r>
      <w:r>
        <w:rPr>
          <w:rFonts w:ascii="Arial" w:eastAsia="Times New Roman" w:hAnsi="Arial" w:cs="Arial"/>
          <w:sz w:val="20"/>
          <w:szCs w:val="20"/>
        </w:rPr>
        <w:t>, while</w:t>
      </w:r>
      <w:r w:rsidR="00984E59" w:rsidRPr="00984E59">
        <w:rPr>
          <w:rFonts w:ascii="Arial" w:eastAsia="Times New Roman" w:hAnsi="Arial" w:cs="Arial"/>
          <w:sz w:val="20"/>
          <w:szCs w:val="20"/>
        </w:rPr>
        <w:t xml:space="preserve"> business buyers</w:t>
      </w:r>
      <w:r>
        <w:rPr>
          <w:rFonts w:ascii="Arial" w:eastAsia="Times New Roman" w:hAnsi="Arial" w:cs="Arial"/>
          <w:sz w:val="20"/>
          <w:szCs w:val="20"/>
        </w:rPr>
        <w:t xml:space="preserve"> decreased </w:t>
      </w:r>
      <w:r w:rsidR="00984E59" w:rsidRPr="00984E59">
        <w:rPr>
          <w:rFonts w:ascii="Arial" w:eastAsia="Times New Roman" w:hAnsi="Arial" w:cs="Arial"/>
          <w:sz w:val="20"/>
          <w:szCs w:val="20"/>
        </w:rPr>
        <w:t xml:space="preserve">by a </w:t>
      </w:r>
      <w:r>
        <w:rPr>
          <w:rFonts w:ascii="Arial" w:eastAsia="Times New Roman" w:hAnsi="Arial" w:cs="Arial"/>
          <w:sz w:val="20"/>
          <w:szCs w:val="20"/>
        </w:rPr>
        <w:t xml:space="preserve">marginal </w:t>
      </w:r>
      <w:r w:rsidR="00B04953">
        <w:rPr>
          <w:rFonts w:ascii="Arial" w:eastAsia="Times New Roman" w:hAnsi="Arial" w:cs="Arial"/>
          <w:sz w:val="20"/>
          <w:szCs w:val="20"/>
        </w:rPr>
        <w:t>-0.3%</w:t>
      </w:r>
      <w:r w:rsidR="00984E59" w:rsidRPr="00984E59">
        <w:rPr>
          <w:rFonts w:ascii="Arial" w:eastAsia="Times New Roman" w:hAnsi="Arial" w:cs="Arial"/>
          <w:sz w:val="20"/>
          <w:szCs w:val="20"/>
        </w:rPr>
        <w:t>. There was also a recovery in private buyer uptake following last year’s lacklustre performance, with a 14.</w:t>
      </w:r>
      <w:r w:rsidR="00B04953">
        <w:rPr>
          <w:rFonts w:ascii="Arial" w:eastAsia="Times New Roman" w:hAnsi="Arial" w:cs="Arial"/>
          <w:sz w:val="20"/>
          <w:szCs w:val="20"/>
        </w:rPr>
        <w:t>5</w:t>
      </w:r>
      <w:r w:rsidR="00984E59" w:rsidRPr="00984E59">
        <w:rPr>
          <w:rFonts w:ascii="Arial" w:eastAsia="Times New Roman" w:hAnsi="Arial" w:cs="Arial"/>
          <w:sz w:val="20"/>
          <w:szCs w:val="20"/>
        </w:rPr>
        <w:t>% rise in registrations.</w:t>
      </w:r>
    </w:p>
    <w:p w14:paraId="57CC8284" w14:textId="77777777" w:rsidR="00984E59" w:rsidRPr="00984E59" w:rsidRDefault="00984E59" w:rsidP="00984E59">
      <w:pPr>
        <w:spacing w:line="360" w:lineRule="auto"/>
        <w:rPr>
          <w:rFonts w:ascii="Arial" w:eastAsia="Times New Roman" w:hAnsi="Arial" w:cs="Arial"/>
          <w:sz w:val="20"/>
          <w:szCs w:val="20"/>
        </w:rPr>
      </w:pPr>
    </w:p>
    <w:p w14:paraId="5BB7DB0B" w14:textId="7D88DC59" w:rsidR="00984E59" w:rsidRPr="00984E59" w:rsidRDefault="00984E59" w:rsidP="00984E59">
      <w:pPr>
        <w:spacing w:line="360" w:lineRule="auto"/>
        <w:rPr>
          <w:rFonts w:ascii="Arial" w:eastAsia="Times New Roman" w:hAnsi="Arial" w:cs="Arial"/>
          <w:sz w:val="20"/>
          <w:szCs w:val="20"/>
        </w:rPr>
      </w:pPr>
      <w:r w:rsidRPr="00984E59">
        <w:rPr>
          <w:rFonts w:ascii="Arial" w:eastAsia="Times New Roman" w:hAnsi="Arial" w:cs="Arial"/>
          <w:sz w:val="20"/>
          <w:szCs w:val="20"/>
        </w:rPr>
        <w:t>All types of electrified vehicles recorded growth in the month, with hybrid electric vehicles (HEVs) up 2</w:t>
      </w:r>
      <w:r w:rsidR="00B04953">
        <w:rPr>
          <w:rFonts w:ascii="Arial" w:eastAsia="Times New Roman" w:hAnsi="Arial" w:cs="Arial"/>
          <w:sz w:val="20"/>
          <w:szCs w:val="20"/>
        </w:rPr>
        <w:t>7</w:t>
      </w:r>
      <w:r w:rsidRPr="00984E59">
        <w:rPr>
          <w:rFonts w:ascii="Arial" w:eastAsia="Times New Roman" w:hAnsi="Arial" w:cs="Arial"/>
          <w:sz w:val="20"/>
          <w:szCs w:val="20"/>
        </w:rPr>
        <w:t>.</w:t>
      </w:r>
      <w:r w:rsidR="00222D79">
        <w:rPr>
          <w:rFonts w:ascii="Arial" w:eastAsia="Times New Roman" w:hAnsi="Arial" w:cs="Arial"/>
          <w:sz w:val="20"/>
          <w:szCs w:val="20"/>
        </w:rPr>
        <w:t>7</w:t>
      </w:r>
      <w:r w:rsidRPr="00984E59">
        <w:rPr>
          <w:rFonts w:ascii="Arial" w:eastAsia="Times New Roman" w:hAnsi="Arial" w:cs="Arial"/>
          <w:sz w:val="20"/>
          <w:szCs w:val="20"/>
        </w:rPr>
        <w:t xml:space="preserve">%, plug-in hybrids (PHEVs) up </w:t>
      </w:r>
      <w:r w:rsidR="00732D43">
        <w:rPr>
          <w:rFonts w:ascii="Arial" w:eastAsia="Times New Roman" w:hAnsi="Arial" w:cs="Arial"/>
          <w:sz w:val="20"/>
          <w:szCs w:val="20"/>
        </w:rPr>
        <w:t>37</w:t>
      </w:r>
      <w:r w:rsidR="007E2D36">
        <w:rPr>
          <w:rFonts w:ascii="Arial" w:eastAsia="Times New Roman" w:hAnsi="Arial" w:cs="Arial"/>
          <w:sz w:val="20"/>
          <w:szCs w:val="20"/>
        </w:rPr>
        <w:t>.</w:t>
      </w:r>
      <w:r w:rsidR="00222D79">
        <w:rPr>
          <w:rFonts w:ascii="Arial" w:eastAsia="Times New Roman" w:hAnsi="Arial" w:cs="Arial"/>
          <w:sz w:val="20"/>
          <w:szCs w:val="20"/>
        </w:rPr>
        <w:t>9</w:t>
      </w:r>
      <w:r w:rsidRPr="00984E59">
        <w:rPr>
          <w:rFonts w:ascii="Arial" w:eastAsia="Times New Roman" w:hAnsi="Arial" w:cs="Arial"/>
          <w:sz w:val="20"/>
          <w:szCs w:val="20"/>
        </w:rPr>
        <w:t xml:space="preserve">%, and </w:t>
      </w:r>
      <w:r w:rsidR="00DF73C9">
        <w:rPr>
          <w:rFonts w:ascii="Arial" w:eastAsia="Times New Roman" w:hAnsi="Arial" w:cs="Arial"/>
          <w:sz w:val="20"/>
          <w:szCs w:val="20"/>
        </w:rPr>
        <w:t>battery electric vehicles (</w:t>
      </w:r>
      <w:r w:rsidRPr="00984E59">
        <w:rPr>
          <w:rFonts w:ascii="Arial" w:eastAsia="Times New Roman" w:hAnsi="Arial" w:cs="Arial"/>
          <w:sz w:val="20"/>
          <w:szCs w:val="20"/>
        </w:rPr>
        <w:t>BEVs</w:t>
      </w:r>
      <w:r w:rsidR="00DF73C9">
        <w:rPr>
          <w:rFonts w:ascii="Arial" w:eastAsia="Times New Roman" w:hAnsi="Arial" w:cs="Arial"/>
          <w:sz w:val="20"/>
          <w:szCs w:val="20"/>
        </w:rPr>
        <w:t>)</w:t>
      </w:r>
      <w:r w:rsidRPr="00984E59">
        <w:rPr>
          <w:rFonts w:ascii="Arial" w:eastAsia="Times New Roman" w:hAnsi="Arial" w:cs="Arial"/>
          <w:sz w:val="20"/>
          <w:szCs w:val="20"/>
        </w:rPr>
        <w:t xml:space="preserve"> up a massive 43.</w:t>
      </w:r>
      <w:r w:rsidR="00222D79">
        <w:rPr>
          <w:rFonts w:ascii="Arial" w:eastAsia="Times New Roman" w:hAnsi="Arial" w:cs="Arial"/>
          <w:sz w:val="20"/>
          <w:szCs w:val="20"/>
        </w:rPr>
        <w:t>2</w:t>
      </w:r>
      <w:r w:rsidRPr="00984E59">
        <w:rPr>
          <w:rFonts w:ascii="Arial" w:eastAsia="Times New Roman" w:hAnsi="Arial" w:cs="Arial"/>
          <w:sz w:val="20"/>
          <w:szCs w:val="20"/>
        </w:rPr>
        <w:t>% as manufacturers incentivised uptake with significant discounting.</w:t>
      </w:r>
      <w:r w:rsidR="00F4375E" w:rsidRPr="00F4375E">
        <w:rPr>
          <w:rFonts w:ascii="Arial" w:eastAsia="Times New Roman" w:hAnsi="Arial" w:cs="Arial"/>
          <w:sz w:val="20"/>
          <w:szCs w:val="20"/>
          <w:vertAlign w:val="superscript"/>
        </w:rPr>
        <w:t>2</w:t>
      </w:r>
      <w:r w:rsidRPr="00984E59">
        <w:rPr>
          <w:rFonts w:ascii="Arial" w:eastAsia="Times New Roman" w:hAnsi="Arial" w:cs="Arial"/>
          <w:sz w:val="20"/>
          <w:szCs w:val="20"/>
        </w:rPr>
        <w:t xml:space="preserve"> As a result, March became the largest month ever for registrations of electric cars. Some 69,</w:t>
      </w:r>
      <w:r w:rsidR="006A7CB8">
        <w:rPr>
          <w:rFonts w:ascii="Arial" w:eastAsia="Times New Roman" w:hAnsi="Arial" w:cs="Arial"/>
          <w:sz w:val="20"/>
          <w:szCs w:val="20"/>
        </w:rPr>
        <w:t>3</w:t>
      </w:r>
      <w:r w:rsidR="00222D79">
        <w:rPr>
          <w:rFonts w:ascii="Arial" w:eastAsia="Times New Roman" w:hAnsi="Arial" w:cs="Arial"/>
          <w:sz w:val="20"/>
          <w:szCs w:val="20"/>
        </w:rPr>
        <w:t>13</w:t>
      </w:r>
      <w:r w:rsidRPr="00984E59">
        <w:rPr>
          <w:rFonts w:ascii="Arial" w:eastAsia="Times New Roman" w:hAnsi="Arial" w:cs="Arial"/>
          <w:sz w:val="20"/>
          <w:szCs w:val="20"/>
        </w:rPr>
        <w:t xml:space="preserve"> new cars reached the road as manufacturers sought to deliver ever more zero emission vehicles to drivers during the new ‘25 plate’ month, which usually accounts for around 16% of annual registrations and, as such, provides a strong indicator of likely overall annual performance. </w:t>
      </w:r>
    </w:p>
    <w:p w14:paraId="375B0DB6" w14:textId="77777777" w:rsidR="00984E59" w:rsidRPr="00984E59" w:rsidRDefault="00984E59" w:rsidP="00984E59">
      <w:pPr>
        <w:spacing w:line="360" w:lineRule="auto"/>
        <w:rPr>
          <w:rFonts w:ascii="Arial" w:eastAsia="Times New Roman" w:hAnsi="Arial" w:cs="Arial"/>
          <w:sz w:val="20"/>
          <w:szCs w:val="20"/>
        </w:rPr>
      </w:pPr>
    </w:p>
    <w:p w14:paraId="3B29DB5B" w14:textId="7A2C4628" w:rsidR="00984E59" w:rsidRPr="00984E59" w:rsidRDefault="00984E59" w:rsidP="00984E59">
      <w:pPr>
        <w:spacing w:line="360" w:lineRule="auto"/>
        <w:rPr>
          <w:rFonts w:ascii="Arial" w:eastAsia="Times New Roman" w:hAnsi="Arial" w:cs="Arial"/>
          <w:sz w:val="20"/>
          <w:szCs w:val="20"/>
        </w:rPr>
      </w:pPr>
      <w:r w:rsidRPr="00984E59">
        <w:rPr>
          <w:rFonts w:ascii="Arial" w:eastAsia="Times New Roman" w:hAnsi="Arial" w:cs="Arial"/>
          <w:sz w:val="20"/>
          <w:szCs w:val="20"/>
        </w:rPr>
        <w:t xml:space="preserve">While EV market share improved significantly on March 2024, at 19.4% it remains more than eight percentage points behind targets set by the ZEV Mandate. Furthermore, given </w:t>
      </w:r>
      <w:r w:rsidR="006075D8" w:rsidRPr="00984E59">
        <w:rPr>
          <w:rFonts w:ascii="Arial" w:eastAsia="Times New Roman" w:hAnsi="Arial" w:cs="Arial"/>
          <w:sz w:val="20"/>
          <w:szCs w:val="20"/>
        </w:rPr>
        <w:t xml:space="preserve">the VED Expensive Car Supplement </w:t>
      </w:r>
      <w:r w:rsidR="006075D8">
        <w:rPr>
          <w:rFonts w:ascii="Arial" w:eastAsia="Times New Roman" w:hAnsi="Arial" w:cs="Arial"/>
          <w:sz w:val="20"/>
          <w:szCs w:val="20"/>
        </w:rPr>
        <w:t xml:space="preserve">can now apply to eligible </w:t>
      </w:r>
      <w:r w:rsidRPr="00984E59">
        <w:rPr>
          <w:rFonts w:ascii="Arial" w:eastAsia="Times New Roman" w:hAnsi="Arial" w:cs="Arial"/>
          <w:sz w:val="20"/>
          <w:szCs w:val="20"/>
        </w:rPr>
        <w:t>new EVs from 1 April</w:t>
      </w:r>
      <w:r w:rsidR="006075D8">
        <w:rPr>
          <w:rFonts w:ascii="Arial" w:eastAsia="Times New Roman" w:hAnsi="Arial" w:cs="Arial"/>
          <w:sz w:val="20"/>
          <w:szCs w:val="20"/>
        </w:rPr>
        <w:t xml:space="preserve"> - </w:t>
      </w:r>
      <w:r w:rsidRPr="00984E59">
        <w:rPr>
          <w:rFonts w:ascii="Arial" w:eastAsia="Times New Roman" w:hAnsi="Arial" w:cs="Arial"/>
          <w:sz w:val="20"/>
          <w:szCs w:val="20"/>
        </w:rPr>
        <w:t>potentially raising ownership costs for most EV drivers by more than £</w:t>
      </w:r>
      <w:r w:rsidR="006075D8">
        <w:rPr>
          <w:rFonts w:ascii="Arial" w:eastAsia="Times New Roman" w:hAnsi="Arial" w:cs="Arial"/>
          <w:sz w:val="20"/>
          <w:szCs w:val="20"/>
        </w:rPr>
        <w:t>2</w:t>
      </w:r>
      <w:r w:rsidRPr="00984E59">
        <w:rPr>
          <w:rFonts w:ascii="Arial" w:eastAsia="Times New Roman" w:hAnsi="Arial" w:cs="Arial"/>
          <w:sz w:val="20"/>
          <w:szCs w:val="20"/>
        </w:rPr>
        <w:t>,000 over the next six years</w:t>
      </w:r>
      <w:r w:rsidR="006075D8">
        <w:rPr>
          <w:rFonts w:ascii="Arial" w:eastAsia="Times New Roman" w:hAnsi="Arial" w:cs="Arial"/>
          <w:sz w:val="20"/>
          <w:szCs w:val="20"/>
        </w:rPr>
        <w:t xml:space="preserve"> - </w:t>
      </w:r>
      <w:r w:rsidRPr="00984E59">
        <w:rPr>
          <w:rFonts w:ascii="Arial" w:eastAsia="Times New Roman" w:hAnsi="Arial" w:cs="Arial"/>
          <w:sz w:val="20"/>
          <w:szCs w:val="20"/>
        </w:rPr>
        <w:t>the March EV performance will have been boosted by shrewd buyers seeking to get ahead of the taxation increase</w:t>
      </w:r>
      <w:r w:rsidR="00620DDD">
        <w:rPr>
          <w:rFonts w:ascii="Arial" w:eastAsia="Times New Roman" w:hAnsi="Arial" w:cs="Arial"/>
          <w:sz w:val="20"/>
          <w:szCs w:val="20"/>
          <w:vertAlign w:val="superscript"/>
        </w:rPr>
        <w:t>3</w:t>
      </w:r>
      <w:r w:rsidRPr="00984E59">
        <w:rPr>
          <w:rFonts w:ascii="Arial" w:eastAsia="Times New Roman" w:hAnsi="Arial" w:cs="Arial"/>
          <w:sz w:val="20"/>
          <w:szCs w:val="20"/>
        </w:rPr>
        <w:t xml:space="preserve">. This underscores the challenge facing manufacturers whose 2025 EV sales must accelerate to 28% </w:t>
      </w:r>
      <w:r w:rsidR="0CE4A647" w:rsidRPr="1DD197BF">
        <w:rPr>
          <w:rFonts w:ascii="Arial" w:eastAsia="Times New Roman" w:hAnsi="Arial" w:cs="Arial"/>
          <w:sz w:val="20"/>
          <w:szCs w:val="20"/>
        </w:rPr>
        <w:t xml:space="preserve">share </w:t>
      </w:r>
      <w:r w:rsidRPr="1DD197BF">
        <w:rPr>
          <w:rFonts w:ascii="Arial" w:eastAsia="Times New Roman" w:hAnsi="Arial" w:cs="Arial"/>
          <w:sz w:val="20"/>
          <w:szCs w:val="20"/>
        </w:rPr>
        <w:t>over</w:t>
      </w:r>
      <w:r w:rsidRPr="00984E59">
        <w:rPr>
          <w:rFonts w:ascii="Arial" w:eastAsia="Times New Roman" w:hAnsi="Arial" w:cs="Arial"/>
          <w:sz w:val="20"/>
          <w:szCs w:val="20"/>
        </w:rPr>
        <w:t xml:space="preserve"> the course of the year.  </w:t>
      </w:r>
    </w:p>
    <w:p w14:paraId="4FD0FC89" w14:textId="77777777" w:rsidR="00984E59" w:rsidRPr="00984E59" w:rsidRDefault="00984E59" w:rsidP="00984E59">
      <w:pPr>
        <w:spacing w:line="360" w:lineRule="auto"/>
        <w:rPr>
          <w:rFonts w:ascii="Arial" w:eastAsia="Times New Roman" w:hAnsi="Arial" w:cs="Arial"/>
          <w:sz w:val="20"/>
          <w:szCs w:val="20"/>
        </w:rPr>
      </w:pPr>
    </w:p>
    <w:p w14:paraId="1F7502BE" w14:textId="1910E409" w:rsidR="00984E59" w:rsidRPr="00984E59" w:rsidRDefault="00984E59" w:rsidP="00984E59">
      <w:pPr>
        <w:spacing w:line="360" w:lineRule="auto"/>
        <w:rPr>
          <w:rFonts w:ascii="Arial" w:eastAsia="Times New Roman" w:hAnsi="Arial" w:cs="Arial"/>
          <w:sz w:val="20"/>
          <w:szCs w:val="20"/>
        </w:rPr>
      </w:pPr>
      <w:r w:rsidRPr="00984E59">
        <w:rPr>
          <w:rFonts w:ascii="Arial" w:eastAsia="Times New Roman" w:hAnsi="Arial" w:cs="Arial"/>
          <w:sz w:val="20"/>
          <w:szCs w:val="20"/>
        </w:rPr>
        <w:lastRenderedPageBreak/>
        <w:t xml:space="preserve">Manufacturers continue to incentivise EVs, incentives that cost the industry some £4.5 billion last year. Investment in product development is also bringing ever greater choice to consumers, with more than 130 EV models now available across every size category, and average range now reaching </w:t>
      </w:r>
      <w:r w:rsidR="00DE3942">
        <w:rPr>
          <w:rFonts w:ascii="Arial" w:eastAsia="Times New Roman" w:hAnsi="Arial" w:cs="Arial"/>
          <w:sz w:val="20"/>
          <w:szCs w:val="20"/>
        </w:rPr>
        <w:t>above</w:t>
      </w:r>
      <w:r w:rsidRPr="00984E59">
        <w:rPr>
          <w:rFonts w:ascii="Arial" w:eastAsia="Times New Roman" w:hAnsi="Arial" w:cs="Arial"/>
          <w:sz w:val="20"/>
          <w:szCs w:val="20"/>
        </w:rPr>
        <w:t xml:space="preserve"> 290 miles – more than double the average weekly mileage.</w:t>
      </w:r>
      <w:r w:rsidR="00620DDD">
        <w:rPr>
          <w:rFonts w:ascii="Arial" w:eastAsia="Times New Roman" w:hAnsi="Arial" w:cs="Arial"/>
          <w:sz w:val="20"/>
          <w:szCs w:val="20"/>
          <w:vertAlign w:val="superscript"/>
        </w:rPr>
        <w:t>4</w:t>
      </w:r>
      <w:r w:rsidRPr="00984E59">
        <w:rPr>
          <w:rFonts w:ascii="Arial" w:eastAsia="Times New Roman" w:hAnsi="Arial" w:cs="Arial"/>
          <w:sz w:val="20"/>
          <w:szCs w:val="20"/>
        </w:rPr>
        <w:t xml:space="preserve"> Year to date, however, BEV uptake comprises 20.7% of the market, highlighting the importance of government incentives and mandatory targets for chargepoint rollout to reassure consumers and stimulate EV demand. </w:t>
      </w:r>
    </w:p>
    <w:p w14:paraId="66F6E6DF" w14:textId="77777777" w:rsidR="00984E59" w:rsidRPr="00984E59" w:rsidRDefault="00984E59" w:rsidP="00984E59">
      <w:pPr>
        <w:spacing w:line="360" w:lineRule="auto"/>
        <w:rPr>
          <w:rFonts w:ascii="Arial" w:eastAsia="Times New Roman" w:hAnsi="Arial" w:cs="Arial"/>
          <w:sz w:val="20"/>
          <w:szCs w:val="20"/>
        </w:rPr>
      </w:pPr>
    </w:p>
    <w:p w14:paraId="2903ED87" w14:textId="3C9190EF" w:rsidR="00984E59" w:rsidRPr="00984E59" w:rsidRDefault="00984E59" w:rsidP="00984E59">
      <w:pPr>
        <w:spacing w:line="360" w:lineRule="auto"/>
        <w:rPr>
          <w:rFonts w:ascii="Arial" w:eastAsia="Times New Roman" w:hAnsi="Arial" w:cs="Arial"/>
          <w:sz w:val="20"/>
          <w:szCs w:val="20"/>
        </w:rPr>
      </w:pPr>
      <w:r w:rsidRPr="00984E59">
        <w:rPr>
          <w:rFonts w:ascii="Arial" w:eastAsia="Times New Roman" w:hAnsi="Arial" w:cs="Arial"/>
          <w:sz w:val="20"/>
          <w:szCs w:val="20"/>
        </w:rPr>
        <w:t>In this regard, last week’s Spring Statement was a missed opportunity to intervene, as government incentives can change consumer behaviour. An SMMT survey in February 2025 found that fewer than one in four new car buyers intend to buy an electric car by 2028 but two in five electric sceptics could be convinced to switch if government incentives were available, as is the case in most other European markets.</w:t>
      </w:r>
      <w:r w:rsidR="00620DDD">
        <w:rPr>
          <w:rFonts w:ascii="Arial" w:eastAsia="Times New Roman" w:hAnsi="Arial" w:cs="Arial"/>
          <w:sz w:val="20"/>
          <w:szCs w:val="20"/>
          <w:vertAlign w:val="superscript"/>
        </w:rPr>
        <w:t>5</w:t>
      </w:r>
      <w:r w:rsidRPr="00984E59">
        <w:rPr>
          <w:rFonts w:ascii="Arial" w:eastAsia="Times New Roman" w:hAnsi="Arial" w:cs="Arial"/>
          <w:sz w:val="20"/>
          <w:szCs w:val="20"/>
        </w:rPr>
        <w:t xml:space="preserve"> In the absence of such consumer support, and with September and the introduction of the 75-plate the next major opportunity to drive EV volume uptake significantly, rapid reform of the regulation is essential - else the industry will face compliance costs that will undermine the viability of their UK operations. </w:t>
      </w:r>
    </w:p>
    <w:p w14:paraId="16BC18D4" w14:textId="77777777" w:rsidR="00984E59" w:rsidRPr="00984E59" w:rsidRDefault="00984E59" w:rsidP="00984E59">
      <w:pPr>
        <w:spacing w:line="360" w:lineRule="auto"/>
        <w:rPr>
          <w:rFonts w:ascii="Arial" w:eastAsia="Times New Roman" w:hAnsi="Arial" w:cs="Arial"/>
          <w:sz w:val="20"/>
          <w:szCs w:val="20"/>
        </w:rPr>
      </w:pPr>
    </w:p>
    <w:p w14:paraId="49114D1D" w14:textId="184CDDA0" w:rsidR="00984E59" w:rsidRPr="00984E59" w:rsidRDefault="00984E59" w:rsidP="00984E59">
      <w:pPr>
        <w:spacing w:line="360" w:lineRule="auto"/>
        <w:rPr>
          <w:rFonts w:ascii="Arial" w:eastAsia="Times New Roman" w:hAnsi="Arial" w:cs="Arial"/>
          <w:sz w:val="20"/>
          <w:szCs w:val="20"/>
        </w:rPr>
      </w:pPr>
      <w:r w:rsidRPr="00984E59">
        <w:rPr>
          <w:rFonts w:ascii="Arial" w:eastAsia="Times New Roman" w:hAnsi="Arial" w:cs="Arial"/>
          <w:b/>
          <w:bCs/>
          <w:sz w:val="20"/>
          <w:szCs w:val="20"/>
        </w:rPr>
        <w:t>Mike Hawes, SMMT Chief Executive,</w:t>
      </w:r>
      <w:r w:rsidRPr="00984E59">
        <w:rPr>
          <w:rFonts w:ascii="Arial" w:eastAsia="Times New Roman" w:hAnsi="Arial" w:cs="Arial"/>
          <w:sz w:val="20"/>
          <w:szCs w:val="20"/>
        </w:rPr>
        <w:t xml:space="preserve"> said, “A welcome return to growth, and substantial growth at that, is a fillip for the industry. Moreover, with March being the best month ever for electric car registrations, there is reason for optimism. Manufacturers remain committed to the market decarbonisation the country and the environment demands</w:t>
      </w:r>
      <w:r w:rsidR="00EC7C08">
        <w:rPr>
          <w:rFonts w:ascii="Arial" w:eastAsia="Times New Roman" w:hAnsi="Arial" w:cs="Arial"/>
          <w:sz w:val="20"/>
          <w:szCs w:val="20"/>
        </w:rPr>
        <w:t>,</w:t>
      </w:r>
      <w:r w:rsidRPr="00984E59">
        <w:rPr>
          <w:rFonts w:ascii="Arial" w:eastAsia="Times New Roman" w:hAnsi="Arial" w:cs="Arial"/>
          <w:sz w:val="20"/>
          <w:szCs w:val="20"/>
        </w:rPr>
        <w:t xml:space="preserve"> but we need sustained growth, not a short-term bubble driven by unsustainable manufacturer discounting and drivers rushing to beat a tax hike. Without substantive government support for consumers, the current regulatory regime is undeliverable. A rapid response to the government consultation is therefore needed - one that adds flexibilities that reflect the natural level of demand and supports the industry to deliver growth in the face of a tough set of global challenges.”</w:t>
      </w:r>
    </w:p>
    <w:p w14:paraId="37C8320B" w14:textId="77777777" w:rsidR="00984E59" w:rsidRPr="00984E59" w:rsidRDefault="00984E59" w:rsidP="00984E59">
      <w:pPr>
        <w:spacing w:line="360" w:lineRule="auto"/>
        <w:rPr>
          <w:rFonts w:ascii="Arial" w:eastAsia="Times New Roman" w:hAnsi="Arial" w:cs="Arial"/>
          <w:sz w:val="20"/>
          <w:szCs w:val="20"/>
        </w:rPr>
      </w:pPr>
    </w:p>
    <w:p w14:paraId="1634A80A" w14:textId="77777777" w:rsidR="00984E59" w:rsidRPr="00984E59" w:rsidRDefault="00984E59" w:rsidP="00984E59">
      <w:pPr>
        <w:rPr>
          <w:rFonts w:ascii="Arial" w:eastAsia="Times New Roman" w:hAnsi="Arial" w:cs="Arial"/>
          <w:sz w:val="20"/>
          <w:szCs w:val="20"/>
        </w:rPr>
      </w:pPr>
    </w:p>
    <w:p w14:paraId="7D1F4B84" w14:textId="77777777" w:rsidR="00984E59" w:rsidRPr="00984E59" w:rsidRDefault="00984E59" w:rsidP="00984E59">
      <w:pPr>
        <w:rPr>
          <w:rFonts w:ascii="Arial" w:eastAsia="Times New Roman" w:hAnsi="Arial" w:cs="Arial"/>
          <w:sz w:val="20"/>
          <w:szCs w:val="20"/>
        </w:rPr>
      </w:pPr>
    </w:p>
    <w:p w14:paraId="47C8F4A9" w14:textId="3EFF513E" w:rsidR="008A2102" w:rsidRDefault="008A2102" w:rsidP="00AC1A94">
      <w:pPr>
        <w:rPr>
          <w:rFonts w:ascii="Arial" w:hAnsi="Arial" w:cs="Arial"/>
          <w:b/>
          <w:bCs/>
          <w:color w:val="1074CB"/>
          <w:sz w:val="16"/>
          <w:szCs w:val="16"/>
        </w:rPr>
      </w:pPr>
      <w:r>
        <w:rPr>
          <w:rFonts w:ascii="Arial" w:hAnsi="Arial" w:cs="Arial"/>
          <w:b/>
          <w:bCs/>
          <w:color w:val="1074CB"/>
          <w:sz w:val="16"/>
          <w:szCs w:val="16"/>
        </w:rPr>
        <w:t>Notes to editors</w:t>
      </w:r>
    </w:p>
    <w:p w14:paraId="7E093287" w14:textId="49A5B77E" w:rsidR="008A2102" w:rsidRDefault="008A2102" w:rsidP="00AC1A94">
      <w:pPr>
        <w:rPr>
          <w:rFonts w:ascii="Arial" w:hAnsi="Arial" w:cs="Arial"/>
          <w:color w:val="1074CB"/>
          <w:sz w:val="16"/>
          <w:szCs w:val="16"/>
        </w:rPr>
      </w:pPr>
      <w:r w:rsidRPr="008A2102">
        <w:rPr>
          <w:rFonts w:ascii="Arial" w:hAnsi="Arial" w:cs="Arial"/>
          <w:color w:val="1074CB"/>
          <w:sz w:val="16"/>
          <w:szCs w:val="16"/>
        </w:rPr>
        <w:t>1</w:t>
      </w:r>
      <w:r>
        <w:rPr>
          <w:rFonts w:ascii="Arial" w:hAnsi="Arial" w:cs="Arial"/>
          <w:color w:val="1074CB"/>
          <w:sz w:val="16"/>
          <w:szCs w:val="16"/>
        </w:rPr>
        <w:t xml:space="preserve"> March </w:t>
      </w:r>
      <w:r w:rsidR="00622DA6">
        <w:rPr>
          <w:rFonts w:ascii="Arial" w:hAnsi="Arial" w:cs="Arial"/>
          <w:color w:val="1074CB"/>
          <w:sz w:val="16"/>
          <w:szCs w:val="16"/>
        </w:rPr>
        <w:t xml:space="preserve">2019: </w:t>
      </w:r>
      <w:r w:rsidR="00CA7F65">
        <w:rPr>
          <w:rFonts w:ascii="Arial" w:hAnsi="Arial" w:cs="Arial"/>
          <w:color w:val="1074CB"/>
          <w:sz w:val="16"/>
          <w:szCs w:val="16"/>
        </w:rPr>
        <w:t>458,054 new car registrations</w:t>
      </w:r>
      <w:r w:rsidRPr="008A2102">
        <w:rPr>
          <w:rFonts w:ascii="Arial" w:hAnsi="Arial" w:cs="Arial"/>
          <w:color w:val="1074CB"/>
          <w:sz w:val="16"/>
          <w:szCs w:val="16"/>
        </w:rPr>
        <w:t xml:space="preserve"> </w:t>
      </w:r>
    </w:p>
    <w:p w14:paraId="455F168C" w14:textId="5053769E" w:rsidR="00620DDD" w:rsidRDefault="00620DDD" w:rsidP="00AC1A94">
      <w:pPr>
        <w:rPr>
          <w:rFonts w:ascii="Arial" w:hAnsi="Arial" w:cs="Arial"/>
          <w:color w:val="1074CB"/>
          <w:sz w:val="16"/>
          <w:szCs w:val="16"/>
        </w:rPr>
      </w:pPr>
      <w:r>
        <w:rPr>
          <w:rFonts w:ascii="Arial" w:hAnsi="Arial" w:cs="Arial"/>
          <w:color w:val="1074CB"/>
          <w:sz w:val="16"/>
          <w:szCs w:val="16"/>
        </w:rPr>
        <w:t>2 Autotrader: Average discount on BEVs, March 2025: 11.5%</w:t>
      </w:r>
    </w:p>
    <w:p w14:paraId="4D821A28" w14:textId="335E4F26" w:rsidR="00035C76" w:rsidRDefault="00620DDD" w:rsidP="00AC1A94">
      <w:pPr>
        <w:rPr>
          <w:rFonts w:ascii="Arial" w:eastAsia="Calibri" w:hAnsi="Arial" w:cs="Arial"/>
          <w:color w:val="1074CB"/>
          <w:sz w:val="16"/>
          <w:szCs w:val="16"/>
        </w:rPr>
      </w:pPr>
      <w:r>
        <w:rPr>
          <w:rFonts w:ascii="Arial" w:hAnsi="Arial" w:cs="Arial"/>
          <w:color w:val="1074CB"/>
          <w:sz w:val="16"/>
          <w:szCs w:val="16"/>
        </w:rPr>
        <w:t>3</w:t>
      </w:r>
      <w:r w:rsidR="008A2102">
        <w:rPr>
          <w:rFonts w:ascii="Arial" w:hAnsi="Arial" w:cs="Arial"/>
          <w:color w:val="1074CB"/>
          <w:sz w:val="16"/>
          <w:szCs w:val="16"/>
        </w:rPr>
        <w:t xml:space="preserve"> </w:t>
      </w:r>
      <w:r w:rsidR="00A112DC">
        <w:rPr>
          <w:rFonts w:ascii="Arial" w:eastAsia="Calibri" w:hAnsi="Arial" w:cs="Arial"/>
          <w:color w:val="1074CB"/>
          <w:sz w:val="16"/>
          <w:szCs w:val="16"/>
        </w:rPr>
        <w:t>From 1 April 2025, all new BEVs are subject to £10 VED in the first year of ownership, followed by annual VED of £195</w:t>
      </w:r>
      <w:r w:rsidR="00A112DC" w:rsidRPr="159B1FF3">
        <w:rPr>
          <w:rFonts w:ascii="Arial" w:eastAsia="Calibri" w:hAnsi="Arial" w:cs="Arial"/>
          <w:color w:val="1074CB"/>
          <w:sz w:val="16"/>
          <w:szCs w:val="16"/>
        </w:rPr>
        <w:t>,</w:t>
      </w:r>
      <w:r w:rsidR="00A112DC" w:rsidRPr="1CE64135">
        <w:rPr>
          <w:rFonts w:ascii="Arial" w:eastAsia="Calibri" w:hAnsi="Arial" w:cs="Arial"/>
          <w:color w:val="1074CB"/>
          <w:sz w:val="16"/>
          <w:szCs w:val="16"/>
        </w:rPr>
        <w:t xml:space="preserve"> currently</w:t>
      </w:r>
      <w:r w:rsidR="00A112DC" w:rsidRPr="159B1FF3">
        <w:rPr>
          <w:rFonts w:ascii="Arial" w:eastAsia="Calibri" w:hAnsi="Arial" w:cs="Arial"/>
          <w:color w:val="1074CB"/>
          <w:sz w:val="16"/>
          <w:szCs w:val="16"/>
        </w:rPr>
        <w:t>,</w:t>
      </w:r>
      <w:r w:rsidR="00A112DC">
        <w:rPr>
          <w:rFonts w:ascii="Arial" w:eastAsia="Calibri" w:hAnsi="Arial" w:cs="Arial"/>
          <w:color w:val="1074CB"/>
          <w:sz w:val="16"/>
          <w:szCs w:val="16"/>
        </w:rPr>
        <w:t xml:space="preserve"> in years 2-6 (£975), for a total of £985. For BEVs more than £40,000, an additional £425 is </w:t>
      </w:r>
      <w:r w:rsidR="00A112DC" w:rsidRPr="74E97894">
        <w:rPr>
          <w:rFonts w:ascii="Arial" w:eastAsia="Calibri" w:hAnsi="Arial" w:cs="Arial"/>
          <w:color w:val="1074CB"/>
          <w:sz w:val="16"/>
          <w:szCs w:val="16"/>
        </w:rPr>
        <w:t xml:space="preserve">currently </w:t>
      </w:r>
      <w:r w:rsidR="00A112DC">
        <w:rPr>
          <w:rFonts w:ascii="Arial" w:eastAsia="Calibri" w:hAnsi="Arial" w:cs="Arial"/>
          <w:color w:val="1074CB"/>
          <w:sz w:val="16"/>
          <w:szCs w:val="16"/>
        </w:rPr>
        <w:t xml:space="preserve">charged </w:t>
      </w:r>
      <w:r w:rsidR="00A112DC" w:rsidRPr="4C584574">
        <w:rPr>
          <w:rFonts w:ascii="Arial" w:eastAsia="Calibri" w:hAnsi="Arial" w:cs="Arial"/>
          <w:color w:val="1074CB"/>
          <w:sz w:val="16"/>
          <w:szCs w:val="16"/>
        </w:rPr>
        <w:t>annually</w:t>
      </w:r>
      <w:r w:rsidR="00A112DC" w:rsidRPr="08B75E78">
        <w:rPr>
          <w:rFonts w:ascii="Arial" w:eastAsia="Calibri" w:hAnsi="Arial" w:cs="Arial"/>
          <w:color w:val="1074CB"/>
          <w:sz w:val="16"/>
          <w:szCs w:val="16"/>
        </w:rPr>
        <w:t xml:space="preserve"> </w:t>
      </w:r>
      <w:r w:rsidR="00A112DC">
        <w:rPr>
          <w:rFonts w:ascii="Arial" w:eastAsia="Calibri" w:hAnsi="Arial" w:cs="Arial"/>
          <w:color w:val="1074CB"/>
          <w:sz w:val="16"/>
          <w:szCs w:val="16"/>
        </w:rPr>
        <w:t>in years 2-6 (£2,125) on top of standard VED, to give a total of £3,110.</w:t>
      </w:r>
    </w:p>
    <w:p w14:paraId="281C58B1" w14:textId="4BB6421D" w:rsidR="006A2B8C" w:rsidRDefault="00620DDD" w:rsidP="00AC1A94">
      <w:pPr>
        <w:rPr>
          <w:rFonts w:ascii="Arial" w:eastAsia="Calibri" w:hAnsi="Arial" w:cs="Arial"/>
          <w:color w:val="1074CB"/>
          <w:sz w:val="16"/>
          <w:szCs w:val="16"/>
        </w:rPr>
      </w:pPr>
      <w:r>
        <w:rPr>
          <w:rFonts w:ascii="Arial" w:eastAsia="Calibri" w:hAnsi="Arial" w:cs="Arial"/>
          <w:color w:val="1074CB"/>
          <w:sz w:val="16"/>
          <w:szCs w:val="16"/>
        </w:rPr>
        <w:t>4</w:t>
      </w:r>
      <w:r w:rsidR="006A2B8C">
        <w:rPr>
          <w:rFonts w:ascii="Arial" w:eastAsia="Calibri" w:hAnsi="Arial" w:cs="Arial"/>
          <w:color w:val="1074CB"/>
          <w:sz w:val="16"/>
          <w:szCs w:val="16"/>
        </w:rPr>
        <w:t xml:space="preserve"> Based on SMMT analysis</w:t>
      </w:r>
    </w:p>
    <w:p w14:paraId="07F3C056" w14:textId="2C7328DE" w:rsidR="008A2102" w:rsidRPr="006A2B8C" w:rsidRDefault="00620DDD" w:rsidP="00AC1A94">
      <w:pPr>
        <w:rPr>
          <w:rFonts w:ascii="Arial" w:hAnsi="Arial" w:cs="Arial"/>
          <w:color w:val="1074CB"/>
          <w:sz w:val="16"/>
          <w:szCs w:val="16"/>
        </w:rPr>
      </w:pPr>
      <w:r>
        <w:rPr>
          <w:rFonts w:ascii="Arial" w:eastAsia="Calibri" w:hAnsi="Arial" w:cs="Arial"/>
          <w:color w:val="1074CB"/>
          <w:sz w:val="16"/>
          <w:szCs w:val="16"/>
        </w:rPr>
        <w:t>5</w:t>
      </w:r>
      <w:r w:rsidR="006A2B8C">
        <w:rPr>
          <w:rFonts w:ascii="Arial" w:hAnsi="Arial" w:cs="Arial"/>
          <w:color w:val="1074CB"/>
          <w:sz w:val="16"/>
          <w:szCs w:val="16"/>
        </w:rPr>
        <w:t xml:space="preserve"> </w:t>
      </w:r>
      <w:r w:rsidR="008A2102">
        <w:rPr>
          <w:rFonts w:ascii="Arial" w:hAnsi="Arial" w:cs="Arial"/>
          <w:color w:val="1074CB"/>
          <w:sz w:val="16"/>
          <w:szCs w:val="16"/>
        </w:rPr>
        <w:t xml:space="preserve">SMMT news release, </w:t>
      </w:r>
      <w:hyperlink r:id="rId8" w:history="1">
        <w:r w:rsidR="008A2102" w:rsidRPr="008A2102">
          <w:rPr>
            <w:rStyle w:val="Hyperlink"/>
            <w:rFonts w:ascii="Arial" w:hAnsi="Arial" w:cs="Arial"/>
            <w:i/>
            <w:iCs/>
            <w:sz w:val="16"/>
            <w:szCs w:val="16"/>
          </w:rPr>
          <w:t>Incentives needed to convert electric sceptics to EV benefits</w:t>
        </w:r>
      </w:hyperlink>
    </w:p>
    <w:p w14:paraId="3179ECAC" w14:textId="77777777" w:rsidR="008A2102" w:rsidRDefault="008A2102" w:rsidP="00AC1A94">
      <w:pPr>
        <w:rPr>
          <w:rFonts w:ascii="Arial" w:hAnsi="Arial" w:cs="Arial"/>
          <w:b/>
          <w:bCs/>
          <w:color w:val="1074CB"/>
          <w:sz w:val="16"/>
          <w:szCs w:val="16"/>
        </w:rPr>
      </w:pPr>
    </w:p>
    <w:p w14:paraId="38129474" w14:textId="194D5BD7" w:rsidR="00AC1A94" w:rsidRPr="003564FE" w:rsidRDefault="00AC1A94" w:rsidP="00AC1A94">
      <w:pPr>
        <w:rPr>
          <w:rFonts w:ascii="Arial" w:hAnsi="Arial" w:cs="Arial"/>
          <w:color w:val="0070C0"/>
          <w:sz w:val="16"/>
          <w:szCs w:val="16"/>
        </w:rPr>
      </w:pPr>
      <w:r>
        <w:rPr>
          <w:rFonts w:ascii="Arial" w:hAnsi="Arial" w:cs="Arial"/>
          <w:b/>
          <w:bCs/>
          <w:color w:val="1074CB"/>
          <w:sz w:val="16"/>
          <w:szCs w:val="16"/>
        </w:rPr>
        <w:t>About SMMT and the UK automotive industry</w:t>
      </w:r>
    </w:p>
    <w:p w14:paraId="3BD5FBB6" w14:textId="77777777" w:rsidR="00AC1A94" w:rsidRDefault="00AC1A94" w:rsidP="00AC1A94">
      <w:pPr>
        <w:spacing w:line="276" w:lineRule="auto"/>
      </w:pPr>
      <w:r>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1B26393B" w14:textId="77777777" w:rsidR="00AC1A94" w:rsidRDefault="00AC1A94" w:rsidP="00AC1A94">
      <w:pPr>
        <w:spacing w:line="276" w:lineRule="auto"/>
      </w:pPr>
      <w:r>
        <w:rPr>
          <w:rFonts w:ascii="Arial" w:hAnsi="Arial" w:cs="Arial"/>
          <w:color w:val="1074CB"/>
          <w:sz w:val="16"/>
          <w:szCs w:val="16"/>
        </w:rPr>
        <w:t> </w:t>
      </w:r>
    </w:p>
    <w:p w14:paraId="246E442F" w14:textId="77777777" w:rsidR="00AC1A94" w:rsidRDefault="00AC1A94" w:rsidP="00AC1A94">
      <w:pPr>
        <w:spacing w:line="276" w:lineRule="auto"/>
      </w:pPr>
      <w:r>
        <w:rPr>
          <w:rFonts w:ascii="Arial"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13.9% of total UK exports of goods with more than 140 countries importing UK produced vehicles, generating £115 billion of trade in total automotive imports and exports. </w:t>
      </w:r>
    </w:p>
    <w:p w14:paraId="353A77F2" w14:textId="77777777" w:rsidR="00AC1A94" w:rsidRDefault="00AC1A94" w:rsidP="00AC1A94">
      <w:pPr>
        <w:spacing w:line="276" w:lineRule="auto"/>
      </w:pPr>
      <w:r>
        <w:rPr>
          <w:rFonts w:ascii="Arial" w:hAnsi="Arial" w:cs="Arial"/>
          <w:color w:val="1074CB"/>
          <w:sz w:val="16"/>
          <w:szCs w:val="16"/>
        </w:rPr>
        <w:t> </w:t>
      </w:r>
    </w:p>
    <w:p w14:paraId="1F185396" w14:textId="77777777" w:rsidR="00AC1A94" w:rsidRDefault="00AC1A94" w:rsidP="00AC1A94">
      <w:pPr>
        <w:spacing w:line="276" w:lineRule="auto"/>
      </w:pPr>
      <w:r>
        <w:rPr>
          <w:rFonts w:ascii="Arial" w:hAnsi="Arial" w:cs="Arial"/>
          <w:color w:val="1074CB"/>
          <w:sz w:val="16"/>
          <w:szCs w:val="16"/>
        </w:rPr>
        <w:t xml:space="preserve">The UK manufactures almost every type of vehicle, from cars, to vans, taxis, trucks, buses and coaches, as well as specialist and off-highway vehicles, supported by more than 2,500 component providers and some of the world's most skilled engineers. </w:t>
      </w:r>
      <w:r>
        <w:rPr>
          <w:rFonts w:ascii="Arial" w:hAnsi="Arial" w:cs="Arial"/>
          <w:color w:val="1074CB"/>
          <w:sz w:val="16"/>
          <w:szCs w:val="16"/>
        </w:rPr>
        <w:lastRenderedPageBreak/>
        <w:t>In addition, the sector has vibrant aftermarket and remanufacturing industries. The automotive industry also supports jobs in other key sectors – including advertising, chemicals, finance, logistics and steel.</w:t>
      </w:r>
    </w:p>
    <w:p w14:paraId="034B5EB6" w14:textId="0591A70A" w:rsidR="00AC1A94" w:rsidRDefault="00AC1A94" w:rsidP="00AC1A94">
      <w:pPr>
        <w:spacing w:before="100" w:beforeAutospacing="1" w:after="100" w:afterAutospacing="1" w:line="276" w:lineRule="auto"/>
        <w:jc w:val="both"/>
      </w:pPr>
      <w:r>
        <w:rPr>
          <w:rFonts w:ascii="Arial" w:hAnsi="Arial" w:cs="Arial"/>
          <w:color w:val="1074CB"/>
          <w:sz w:val="16"/>
          <w:szCs w:val="16"/>
        </w:rPr>
        <w:t>Mo</w:t>
      </w:r>
      <w:r w:rsidRPr="00DA0F84">
        <w:rPr>
          <w:rFonts w:ascii="Arial" w:hAnsi="Arial" w:cs="Arial"/>
          <w:color w:val="1074CB"/>
          <w:sz w:val="16"/>
          <w:szCs w:val="16"/>
        </w:rPr>
        <w:t>re detail on UK Automotive available in SMMT's Motor Industry Facts publication at </w:t>
      </w:r>
      <w:hyperlink r:id="rId9" w:history="1">
        <w:r w:rsidR="00B74E41" w:rsidRPr="00B74E41">
          <w:rPr>
            <w:rStyle w:val="Hyperlink"/>
            <w:rFonts w:ascii="Arial" w:hAnsi="Arial" w:cs="Arial"/>
            <w:sz w:val="16"/>
            <w:szCs w:val="16"/>
          </w:rPr>
          <w:t>https://www.smmt.co.uk/reports/smmt-motor-industry-facts/</w:t>
        </w:r>
      </w:hyperlink>
      <w:r w:rsidR="00B74E41">
        <w:rPr>
          <w:rFonts w:ascii="Arial" w:hAnsi="Arial" w:cs="Arial"/>
          <w:color w:val="1074CB"/>
          <w:sz w:val="16"/>
          <w:szCs w:val="16"/>
        </w:rPr>
        <w:t xml:space="preserve"> </w:t>
      </w:r>
    </w:p>
    <w:p w14:paraId="7D7D2EF3" w14:textId="77777777" w:rsidR="00AC1A94" w:rsidRDefault="00AC1A94" w:rsidP="00AC1A94">
      <w:pPr>
        <w:spacing w:before="100" w:beforeAutospacing="1" w:after="100" w:afterAutospacing="1" w:line="276" w:lineRule="auto"/>
        <w:jc w:val="both"/>
      </w:pPr>
      <w:r>
        <w:rPr>
          <w:rFonts w:ascii="Arial" w:hAnsi="Arial" w:cs="Arial"/>
          <w:b/>
          <w:bCs/>
          <w:color w:val="0070C0"/>
          <w:sz w:val="16"/>
          <w:szCs w:val="16"/>
        </w:rPr>
        <w:t xml:space="preserve">Broadcasters: </w:t>
      </w:r>
      <w:r>
        <w:rPr>
          <w:rFonts w:ascii="Arial" w:hAnsi="Arial" w:cs="Arial"/>
          <w:color w:val="0070C0"/>
          <w:sz w:val="16"/>
          <w:szCs w:val="16"/>
        </w:rPr>
        <w:t>SMMT has an ISDN studio and access to expert spokespeople, case studies and regional representatives.</w:t>
      </w:r>
    </w:p>
    <w:p w14:paraId="467F2162" w14:textId="77777777" w:rsidR="00AC1A94" w:rsidRDefault="00AC1A94" w:rsidP="00AC1A94">
      <w:pPr>
        <w:spacing w:line="252" w:lineRule="auto"/>
        <w:rPr>
          <w:sz w:val="16"/>
          <w:szCs w:val="16"/>
        </w:rPr>
      </w:pPr>
      <w:r>
        <w:rPr>
          <w:rFonts w:ascii="Arial" w:hAnsi="Arial" w:cs="Arial"/>
          <w:b/>
          <w:bCs/>
          <w:color w:val="0070C0"/>
          <w:sz w:val="16"/>
          <w:szCs w:val="16"/>
        </w:rPr>
        <w:t>SMMT media contacts</w:t>
      </w:r>
      <w:r>
        <w:rPr>
          <w:rFonts w:ascii="Arial" w:hAnsi="Arial" w:cs="Arial"/>
          <w:color w:val="0070C0"/>
          <w:sz w:val="20"/>
        </w:rPr>
        <w:br/>
      </w:r>
      <w:r>
        <w:rPr>
          <w:rFonts w:ascii="Arial" w:hAnsi="Arial" w:cs="Arial"/>
          <w:color w:val="0070C0"/>
          <w:sz w:val="16"/>
          <w:szCs w:val="16"/>
        </w:rPr>
        <w:t xml:space="preserve">Paul Mauerhoff                       07809 522181            </w:t>
      </w:r>
      <w:hyperlink r:id="rId10" w:history="1">
        <w:r>
          <w:rPr>
            <w:rStyle w:val="Hyperlink"/>
            <w:rFonts w:ascii="Arial" w:hAnsi="Arial" w:cs="Arial"/>
            <w:color w:val="0070C0"/>
            <w:sz w:val="16"/>
            <w:szCs w:val="16"/>
          </w:rPr>
          <w:t>pmauerhoff@smmt.co.uk</w:t>
        </w:r>
      </w:hyperlink>
      <w:r>
        <w:rPr>
          <w:rFonts w:ascii="Arial" w:hAnsi="Arial" w:cs="Arial"/>
          <w:color w:val="0070C0"/>
          <w:sz w:val="16"/>
          <w:szCs w:val="16"/>
        </w:rPr>
        <w:t xml:space="preserve">  </w:t>
      </w:r>
      <w:r>
        <w:rPr>
          <w:rFonts w:ascii="Arial" w:hAnsi="Arial" w:cs="Arial"/>
          <w:color w:val="0070C0"/>
          <w:sz w:val="16"/>
          <w:szCs w:val="16"/>
        </w:rPr>
        <w:br/>
        <w:t xml:space="preserve">James Boley                           07927 668565            </w:t>
      </w:r>
      <w:hyperlink r:id="rId11" w:history="1">
        <w:r>
          <w:rPr>
            <w:rStyle w:val="Hyperlink"/>
            <w:rFonts w:ascii="Arial" w:hAnsi="Arial" w:cs="Arial"/>
            <w:color w:val="0070C0"/>
            <w:sz w:val="16"/>
            <w:szCs w:val="16"/>
          </w:rPr>
          <w:t>jboley@smmt.co.uk</w:t>
        </w:r>
      </w:hyperlink>
      <w:r>
        <w:rPr>
          <w:rFonts w:ascii="Arial" w:hAnsi="Arial" w:cs="Arial"/>
          <w:color w:val="0070C0"/>
          <w:sz w:val="16"/>
          <w:szCs w:val="16"/>
          <w:u w:val="single"/>
        </w:rPr>
        <w:br/>
      </w:r>
      <w:r>
        <w:rPr>
          <w:rFonts w:ascii="Arial" w:hAnsi="Arial" w:cs="Arial"/>
          <w:color w:val="0070C0"/>
          <w:sz w:val="16"/>
          <w:szCs w:val="16"/>
        </w:rPr>
        <w:t xml:space="preserve">Rebecca Gibbs                       07708480889             </w:t>
      </w:r>
      <w:hyperlink r:id="rId12" w:history="1">
        <w:r>
          <w:rPr>
            <w:rStyle w:val="Hyperlink"/>
            <w:rFonts w:ascii="Arial" w:hAnsi="Arial" w:cs="Arial"/>
            <w:color w:val="0070C0"/>
            <w:sz w:val="16"/>
            <w:szCs w:val="16"/>
          </w:rPr>
          <w:t>rgibbs@smmt.co.uk</w:t>
        </w:r>
      </w:hyperlink>
      <w:r>
        <w:rPr>
          <w:rFonts w:ascii="Arial" w:hAnsi="Arial" w:cs="Arial"/>
          <w:color w:val="0070C0"/>
          <w:sz w:val="16"/>
          <w:szCs w:val="16"/>
        </w:rPr>
        <w:br/>
        <w:t xml:space="preserve">Scott Clarke                            07912 799959            </w:t>
      </w:r>
      <w:hyperlink r:id="rId13" w:history="1">
        <w:r>
          <w:rPr>
            <w:rStyle w:val="Hyperlink"/>
            <w:rFonts w:ascii="Arial" w:hAnsi="Arial" w:cs="Arial"/>
            <w:color w:val="0070C0"/>
            <w:sz w:val="16"/>
            <w:szCs w:val="16"/>
          </w:rPr>
          <w:t>sclarke@smmt.co.uk</w:t>
        </w:r>
      </w:hyperlink>
      <w:r>
        <w:rPr>
          <w:rFonts w:ascii="Arial" w:hAnsi="Arial" w:cs="Arial"/>
          <w:color w:val="0070C0"/>
          <w:sz w:val="16"/>
          <w:szCs w:val="16"/>
        </w:rPr>
        <w:t>       </w:t>
      </w:r>
      <w:r>
        <w:rPr>
          <w:rFonts w:ascii="Arial" w:hAnsi="Arial" w:cs="Arial"/>
          <w:color w:val="0070C0"/>
          <w:sz w:val="16"/>
          <w:szCs w:val="16"/>
        </w:rPr>
        <w:br/>
        <w:t xml:space="preserve">Emma Butcher                        07880 191825            </w:t>
      </w:r>
      <w:hyperlink r:id="rId14" w:history="1">
        <w:r>
          <w:rPr>
            <w:rStyle w:val="Hyperlink"/>
            <w:rFonts w:ascii="Arial" w:hAnsi="Arial" w:cs="Arial"/>
            <w:color w:val="0070C0"/>
            <w:sz w:val="16"/>
            <w:szCs w:val="16"/>
          </w:rPr>
          <w:t>ebutcher@smmt.co.uk</w:t>
        </w:r>
      </w:hyperlink>
      <w:r>
        <w:rPr>
          <w:rFonts w:ascii="Arial" w:hAnsi="Arial" w:cs="Arial"/>
          <w:color w:val="0070C0"/>
          <w:sz w:val="16"/>
          <w:szCs w:val="16"/>
          <w:u w:val="single"/>
        </w:rPr>
        <w:br/>
      </w:r>
      <w:r w:rsidRPr="00AC1A94">
        <w:rPr>
          <w:rStyle w:val="Hyperlink"/>
          <w:rFonts w:ascii="Arial" w:hAnsi="Arial" w:cs="Arial"/>
          <w:color w:val="0070C0"/>
          <w:sz w:val="16"/>
          <w:szCs w:val="16"/>
          <w:u w:val="none"/>
        </w:rPr>
        <w:t>Abigail Smythe                        0</w:t>
      </w:r>
      <w:r w:rsidRPr="00AC1A94">
        <w:rPr>
          <w:rFonts w:ascii="Arial" w:hAnsi="Arial" w:cs="Arial"/>
          <w:color w:val="0070C0"/>
          <w:sz w:val="16"/>
          <w:szCs w:val="16"/>
        </w:rPr>
        <w:t>7708</w:t>
      </w:r>
      <w:r>
        <w:rPr>
          <w:rFonts w:ascii="Arial" w:hAnsi="Arial" w:cs="Arial"/>
          <w:color w:val="0070C0"/>
          <w:sz w:val="16"/>
          <w:szCs w:val="16"/>
        </w:rPr>
        <w:t xml:space="preserve"> 480891            </w:t>
      </w:r>
      <w:hyperlink r:id="rId15" w:history="1">
        <w:r>
          <w:rPr>
            <w:rStyle w:val="Hyperlink"/>
            <w:rFonts w:ascii="Arial" w:hAnsi="Arial" w:cs="Arial"/>
            <w:sz w:val="16"/>
            <w:szCs w:val="16"/>
          </w:rPr>
          <w:t>asmythe@smmt.co.uk</w:t>
        </w:r>
      </w:hyperlink>
    </w:p>
    <w:p w14:paraId="163075CF" w14:textId="77777777" w:rsidR="00AC1A94" w:rsidRDefault="00AC1A94" w:rsidP="00AC1A94"/>
    <w:p w14:paraId="5C244B6E" w14:textId="77777777" w:rsidR="00AC1A94" w:rsidRPr="00347868" w:rsidRDefault="00AC1A94" w:rsidP="00AC1A94">
      <w:pPr>
        <w:spacing w:after="200" w:line="276" w:lineRule="auto"/>
        <w:jc w:val="both"/>
        <w:rPr>
          <w:rFonts w:ascii="Arial" w:hAnsi="Arial" w:cs="Arial"/>
          <w:color w:val="0070C0"/>
          <w:sz w:val="20"/>
        </w:rPr>
      </w:pPr>
    </w:p>
    <w:p w14:paraId="2C546D74" w14:textId="77777777" w:rsidR="00AB41F3" w:rsidRDefault="00AB41F3" w:rsidP="00AB41F3">
      <w:pPr>
        <w:pBdr>
          <w:top w:val="nil"/>
          <w:left w:val="nil"/>
          <w:bottom w:val="nil"/>
          <w:right w:val="nil"/>
          <w:between w:val="nil"/>
        </w:pBdr>
        <w:spacing w:line="276" w:lineRule="auto"/>
        <w:jc w:val="both"/>
        <w:rPr>
          <w:rFonts w:ascii="Arial" w:eastAsia="Arial" w:hAnsi="Arial" w:cs="Arial"/>
          <w:bCs/>
          <w:sz w:val="20"/>
          <w:szCs w:val="20"/>
        </w:rPr>
      </w:pPr>
    </w:p>
    <w:p w14:paraId="668A602D" w14:textId="77777777" w:rsidR="00AB41F3" w:rsidRPr="003010D6" w:rsidRDefault="00AB41F3" w:rsidP="00AB41F3">
      <w:pPr>
        <w:pBdr>
          <w:top w:val="nil"/>
          <w:left w:val="nil"/>
          <w:bottom w:val="nil"/>
          <w:right w:val="nil"/>
          <w:between w:val="nil"/>
        </w:pBdr>
        <w:spacing w:line="276" w:lineRule="auto"/>
        <w:jc w:val="both"/>
        <w:rPr>
          <w:rFonts w:ascii="Arial" w:eastAsia="Arial" w:hAnsi="Arial" w:cs="Arial"/>
          <w:bCs/>
          <w:sz w:val="20"/>
          <w:szCs w:val="20"/>
        </w:rPr>
      </w:pPr>
    </w:p>
    <w:p w14:paraId="07AD5EE0" w14:textId="77777777" w:rsidR="007608E9" w:rsidRDefault="007608E9"/>
    <w:sectPr w:rsidR="007608E9">
      <w:head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14310" w14:textId="77777777" w:rsidR="00C579C5" w:rsidRDefault="00C579C5" w:rsidP="00695EA7">
      <w:r>
        <w:separator/>
      </w:r>
    </w:p>
  </w:endnote>
  <w:endnote w:type="continuationSeparator" w:id="0">
    <w:p w14:paraId="32AAB9C7" w14:textId="77777777" w:rsidR="00C579C5" w:rsidRDefault="00C579C5" w:rsidP="00695EA7">
      <w:r>
        <w:continuationSeparator/>
      </w:r>
    </w:p>
  </w:endnote>
  <w:endnote w:type="continuationNotice" w:id="1">
    <w:p w14:paraId="2567CD4E" w14:textId="77777777" w:rsidR="00C579C5" w:rsidRDefault="00C579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359E7" w14:textId="77777777" w:rsidR="00C579C5" w:rsidRDefault="00C579C5" w:rsidP="00695EA7">
      <w:r>
        <w:separator/>
      </w:r>
    </w:p>
  </w:footnote>
  <w:footnote w:type="continuationSeparator" w:id="0">
    <w:p w14:paraId="1B161F30" w14:textId="77777777" w:rsidR="00C579C5" w:rsidRDefault="00C579C5" w:rsidP="00695EA7">
      <w:r>
        <w:continuationSeparator/>
      </w:r>
    </w:p>
  </w:footnote>
  <w:footnote w:type="continuationNotice" w:id="1">
    <w:p w14:paraId="23EF9ABA" w14:textId="77777777" w:rsidR="00C579C5" w:rsidRDefault="00C579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1C960" w14:textId="0197A3D5" w:rsidR="00AC1A94" w:rsidRDefault="00AC1A94">
    <w:pPr>
      <w:pStyle w:val="Header"/>
    </w:pPr>
    <w:r w:rsidRPr="00576A5A">
      <w:rPr>
        <w:noProof/>
      </w:rPr>
      <w:drawing>
        <wp:anchor distT="0" distB="0" distL="114300" distR="114300" simplePos="0" relativeHeight="251658240" behindDoc="1" locked="0" layoutInCell="1" allowOverlap="1" wp14:anchorId="3174C17A" wp14:editId="532DA589">
          <wp:simplePos x="0" y="0"/>
          <wp:positionH relativeFrom="margin">
            <wp:posOffset>4061353</wp:posOffset>
          </wp:positionH>
          <wp:positionV relativeFrom="paragraph">
            <wp:posOffset>-223990</wp:posOffset>
          </wp:positionV>
          <wp:extent cx="2076450" cy="798830"/>
          <wp:effectExtent l="0" t="0" r="0" b="1270"/>
          <wp:wrapNone/>
          <wp:docPr id="4"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76450" cy="7988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BAF"/>
    <w:multiLevelType w:val="hybridMultilevel"/>
    <w:tmpl w:val="9E06C3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B1F672E"/>
    <w:multiLevelType w:val="hybridMultilevel"/>
    <w:tmpl w:val="4AFAD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CA5A3C"/>
    <w:multiLevelType w:val="hybridMultilevel"/>
    <w:tmpl w:val="115E8D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64063815">
    <w:abstractNumId w:val="1"/>
  </w:num>
  <w:num w:numId="2" w16cid:durableId="1789156662">
    <w:abstractNumId w:val="0"/>
  </w:num>
  <w:num w:numId="3" w16cid:durableId="85199411">
    <w:abstractNumId w:val="2"/>
  </w:num>
  <w:num w:numId="4" w16cid:durableId="468785362">
    <w:abstractNumId w:val="2"/>
  </w:num>
  <w:num w:numId="5" w16cid:durableId="130907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0D6"/>
    <w:rsid w:val="00001C6F"/>
    <w:rsid w:val="000026C9"/>
    <w:rsid w:val="00003792"/>
    <w:rsid w:val="00003F1B"/>
    <w:rsid w:val="00004FEC"/>
    <w:rsid w:val="0000553D"/>
    <w:rsid w:val="00005ADF"/>
    <w:rsid w:val="0000670B"/>
    <w:rsid w:val="00006BBC"/>
    <w:rsid w:val="00007DD0"/>
    <w:rsid w:val="00010BD6"/>
    <w:rsid w:val="00010E83"/>
    <w:rsid w:val="0001127C"/>
    <w:rsid w:val="000115EA"/>
    <w:rsid w:val="00012CF6"/>
    <w:rsid w:val="000135A7"/>
    <w:rsid w:val="00013AF3"/>
    <w:rsid w:val="00020A11"/>
    <w:rsid w:val="000220CD"/>
    <w:rsid w:val="00022788"/>
    <w:rsid w:val="00023FED"/>
    <w:rsid w:val="0002473D"/>
    <w:rsid w:val="00025B50"/>
    <w:rsid w:val="000261C0"/>
    <w:rsid w:val="000266E8"/>
    <w:rsid w:val="00026BA5"/>
    <w:rsid w:val="00026BD8"/>
    <w:rsid w:val="0002728A"/>
    <w:rsid w:val="00027E5B"/>
    <w:rsid w:val="000308D3"/>
    <w:rsid w:val="00032933"/>
    <w:rsid w:val="000335A7"/>
    <w:rsid w:val="00035C76"/>
    <w:rsid w:val="00036A20"/>
    <w:rsid w:val="0004032B"/>
    <w:rsid w:val="000418D1"/>
    <w:rsid w:val="000448D3"/>
    <w:rsid w:val="00044D72"/>
    <w:rsid w:val="00045552"/>
    <w:rsid w:val="00045B93"/>
    <w:rsid w:val="00045C08"/>
    <w:rsid w:val="00046A52"/>
    <w:rsid w:val="00046FE2"/>
    <w:rsid w:val="0004799C"/>
    <w:rsid w:val="00047CE5"/>
    <w:rsid w:val="0005267B"/>
    <w:rsid w:val="00052780"/>
    <w:rsid w:val="0005283A"/>
    <w:rsid w:val="00052E52"/>
    <w:rsid w:val="00052F85"/>
    <w:rsid w:val="0005309C"/>
    <w:rsid w:val="00053AD7"/>
    <w:rsid w:val="00054ACF"/>
    <w:rsid w:val="00055593"/>
    <w:rsid w:val="00055C3B"/>
    <w:rsid w:val="00060F51"/>
    <w:rsid w:val="00061A03"/>
    <w:rsid w:val="00062232"/>
    <w:rsid w:val="00062B12"/>
    <w:rsid w:val="00063465"/>
    <w:rsid w:val="00064216"/>
    <w:rsid w:val="00065ACB"/>
    <w:rsid w:val="00066062"/>
    <w:rsid w:val="00066BD3"/>
    <w:rsid w:val="0006746C"/>
    <w:rsid w:val="00070592"/>
    <w:rsid w:val="000737E2"/>
    <w:rsid w:val="0007782C"/>
    <w:rsid w:val="00080E09"/>
    <w:rsid w:val="00081F37"/>
    <w:rsid w:val="00082363"/>
    <w:rsid w:val="00082C24"/>
    <w:rsid w:val="00083C84"/>
    <w:rsid w:val="000853B2"/>
    <w:rsid w:val="00090361"/>
    <w:rsid w:val="00090FFE"/>
    <w:rsid w:val="000920B8"/>
    <w:rsid w:val="00092E91"/>
    <w:rsid w:val="000931CA"/>
    <w:rsid w:val="0009421C"/>
    <w:rsid w:val="000963FB"/>
    <w:rsid w:val="00097429"/>
    <w:rsid w:val="000A4930"/>
    <w:rsid w:val="000A745F"/>
    <w:rsid w:val="000A74D6"/>
    <w:rsid w:val="000A7B78"/>
    <w:rsid w:val="000B1273"/>
    <w:rsid w:val="000B2F32"/>
    <w:rsid w:val="000B3B21"/>
    <w:rsid w:val="000B60DB"/>
    <w:rsid w:val="000B6691"/>
    <w:rsid w:val="000B7BF1"/>
    <w:rsid w:val="000C010C"/>
    <w:rsid w:val="000C09EC"/>
    <w:rsid w:val="000C2EA3"/>
    <w:rsid w:val="000C7A21"/>
    <w:rsid w:val="000C7F7B"/>
    <w:rsid w:val="000D2AA7"/>
    <w:rsid w:val="000D3108"/>
    <w:rsid w:val="000D52BC"/>
    <w:rsid w:val="000D7D93"/>
    <w:rsid w:val="000E0CE0"/>
    <w:rsid w:val="000E0F12"/>
    <w:rsid w:val="000E1BBE"/>
    <w:rsid w:val="000E1CD8"/>
    <w:rsid w:val="000E23E2"/>
    <w:rsid w:val="000E2BE2"/>
    <w:rsid w:val="000E3D0F"/>
    <w:rsid w:val="000E4786"/>
    <w:rsid w:val="000E538D"/>
    <w:rsid w:val="000E5E6F"/>
    <w:rsid w:val="000E5F47"/>
    <w:rsid w:val="000E5F65"/>
    <w:rsid w:val="000E6420"/>
    <w:rsid w:val="000E665B"/>
    <w:rsid w:val="000E6B3D"/>
    <w:rsid w:val="000E7E6E"/>
    <w:rsid w:val="000F3055"/>
    <w:rsid w:val="000F3EF5"/>
    <w:rsid w:val="000F6339"/>
    <w:rsid w:val="000F6C6E"/>
    <w:rsid w:val="000F70C5"/>
    <w:rsid w:val="001001FF"/>
    <w:rsid w:val="0010062E"/>
    <w:rsid w:val="0010077E"/>
    <w:rsid w:val="00100E16"/>
    <w:rsid w:val="00102445"/>
    <w:rsid w:val="00103098"/>
    <w:rsid w:val="001032D8"/>
    <w:rsid w:val="00104F1B"/>
    <w:rsid w:val="001055E7"/>
    <w:rsid w:val="0010565C"/>
    <w:rsid w:val="00105B60"/>
    <w:rsid w:val="001101E7"/>
    <w:rsid w:val="00110274"/>
    <w:rsid w:val="00110757"/>
    <w:rsid w:val="00112706"/>
    <w:rsid w:val="001137D1"/>
    <w:rsid w:val="00113810"/>
    <w:rsid w:val="00114DD4"/>
    <w:rsid w:val="001154EB"/>
    <w:rsid w:val="001165CD"/>
    <w:rsid w:val="00116D6B"/>
    <w:rsid w:val="00119D1D"/>
    <w:rsid w:val="00121DE6"/>
    <w:rsid w:val="001220EA"/>
    <w:rsid w:val="001229F5"/>
    <w:rsid w:val="00123345"/>
    <w:rsid w:val="00123953"/>
    <w:rsid w:val="001246CB"/>
    <w:rsid w:val="001247D4"/>
    <w:rsid w:val="00125562"/>
    <w:rsid w:val="001262E3"/>
    <w:rsid w:val="001271A1"/>
    <w:rsid w:val="0012795B"/>
    <w:rsid w:val="00130998"/>
    <w:rsid w:val="001309DC"/>
    <w:rsid w:val="00131731"/>
    <w:rsid w:val="0013208E"/>
    <w:rsid w:val="00133C30"/>
    <w:rsid w:val="00134290"/>
    <w:rsid w:val="00134543"/>
    <w:rsid w:val="001362AA"/>
    <w:rsid w:val="001365DD"/>
    <w:rsid w:val="0014081F"/>
    <w:rsid w:val="001423D8"/>
    <w:rsid w:val="00142C63"/>
    <w:rsid w:val="00142C81"/>
    <w:rsid w:val="00143C3F"/>
    <w:rsid w:val="00143C45"/>
    <w:rsid w:val="00143DFB"/>
    <w:rsid w:val="001449B6"/>
    <w:rsid w:val="001456DE"/>
    <w:rsid w:val="00145988"/>
    <w:rsid w:val="00145EEB"/>
    <w:rsid w:val="00146256"/>
    <w:rsid w:val="00146BFD"/>
    <w:rsid w:val="0015135E"/>
    <w:rsid w:val="00155282"/>
    <w:rsid w:val="001552FB"/>
    <w:rsid w:val="001554AA"/>
    <w:rsid w:val="00157DC0"/>
    <w:rsid w:val="0016044D"/>
    <w:rsid w:val="00160A46"/>
    <w:rsid w:val="00160E5A"/>
    <w:rsid w:val="0016186A"/>
    <w:rsid w:val="00161B95"/>
    <w:rsid w:val="00163A50"/>
    <w:rsid w:val="00163C5B"/>
    <w:rsid w:val="001644A9"/>
    <w:rsid w:val="00165E92"/>
    <w:rsid w:val="00167CDB"/>
    <w:rsid w:val="00167F34"/>
    <w:rsid w:val="00170CEF"/>
    <w:rsid w:val="001711E6"/>
    <w:rsid w:val="00172713"/>
    <w:rsid w:val="00173A38"/>
    <w:rsid w:val="001743A7"/>
    <w:rsid w:val="001755D8"/>
    <w:rsid w:val="001770E2"/>
    <w:rsid w:val="00177E80"/>
    <w:rsid w:val="00177F3F"/>
    <w:rsid w:val="00181C26"/>
    <w:rsid w:val="00182B90"/>
    <w:rsid w:val="00183849"/>
    <w:rsid w:val="00183FF7"/>
    <w:rsid w:val="00184A29"/>
    <w:rsid w:val="00185161"/>
    <w:rsid w:val="001852C9"/>
    <w:rsid w:val="00185F72"/>
    <w:rsid w:val="00186147"/>
    <w:rsid w:val="001861AC"/>
    <w:rsid w:val="00186267"/>
    <w:rsid w:val="00186555"/>
    <w:rsid w:val="001902CD"/>
    <w:rsid w:val="00195CF5"/>
    <w:rsid w:val="0019664A"/>
    <w:rsid w:val="001A08F5"/>
    <w:rsid w:val="001A0955"/>
    <w:rsid w:val="001A0FB2"/>
    <w:rsid w:val="001A1317"/>
    <w:rsid w:val="001A347C"/>
    <w:rsid w:val="001A570F"/>
    <w:rsid w:val="001A677C"/>
    <w:rsid w:val="001A69C0"/>
    <w:rsid w:val="001B3D5E"/>
    <w:rsid w:val="001B3DFD"/>
    <w:rsid w:val="001B4A96"/>
    <w:rsid w:val="001B4C48"/>
    <w:rsid w:val="001C077C"/>
    <w:rsid w:val="001C21EF"/>
    <w:rsid w:val="001C3E04"/>
    <w:rsid w:val="001C480A"/>
    <w:rsid w:val="001C4F28"/>
    <w:rsid w:val="001C5975"/>
    <w:rsid w:val="001C6879"/>
    <w:rsid w:val="001D0C7D"/>
    <w:rsid w:val="001D1F91"/>
    <w:rsid w:val="001D4DC5"/>
    <w:rsid w:val="001D4EC9"/>
    <w:rsid w:val="001D50EF"/>
    <w:rsid w:val="001E05AE"/>
    <w:rsid w:val="001E0DC7"/>
    <w:rsid w:val="001E1A71"/>
    <w:rsid w:val="001E2D8F"/>
    <w:rsid w:val="001E330C"/>
    <w:rsid w:val="001E415B"/>
    <w:rsid w:val="001E5E8A"/>
    <w:rsid w:val="001E71A9"/>
    <w:rsid w:val="001F0B39"/>
    <w:rsid w:val="001F3F7F"/>
    <w:rsid w:val="001F51C9"/>
    <w:rsid w:val="001F5B89"/>
    <w:rsid w:val="001F6250"/>
    <w:rsid w:val="001F65CB"/>
    <w:rsid w:val="001F661D"/>
    <w:rsid w:val="001F66BF"/>
    <w:rsid w:val="001F79CB"/>
    <w:rsid w:val="00200857"/>
    <w:rsid w:val="00200942"/>
    <w:rsid w:val="00201F63"/>
    <w:rsid w:val="00201F82"/>
    <w:rsid w:val="002023C3"/>
    <w:rsid w:val="0020258A"/>
    <w:rsid w:val="00204FA5"/>
    <w:rsid w:val="002050BC"/>
    <w:rsid w:val="0020537A"/>
    <w:rsid w:val="00205EB3"/>
    <w:rsid w:val="002061FF"/>
    <w:rsid w:val="002066B9"/>
    <w:rsid w:val="00212B49"/>
    <w:rsid w:val="0021406F"/>
    <w:rsid w:val="00214EBF"/>
    <w:rsid w:val="002158D9"/>
    <w:rsid w:val="0021784F"/>
    <w:rsid w:val="00220851"/>
    <w:rsid w:val="00222D79"/>
    <w:rsid w:val="002238B3"/>
    <w:rsid w:val="00223CBE"/>
    <w:rsid w:val="00225A25"/>
    <w:rsid w:val="00226C18"/>
    <w:rsid w:val="00227B2B"/>
    <w:rsid w:val="002317BB"/>
    <w:rsid w:val="00232D07"/>
    <w:rsid w:val="00233165"/>
    <w:rsid w:val="00234707"/>
    <w:rsid w:val="00240FC4"/>
    <w:rsid w:val="00243CEF"/>
    <w:rsid w:val="0024666D"/>
    <w:rsid w:val="002512CA"/>
    <w:rsid w:val="00251CEB"/>
    <w:rsid w:val="00254838"/>
    <w:rsid w:val="0025601F"/>
    <w:rsid w:val="00256200"/>
    <w:rsid w:val="002562DC"/>
    <w:rsid w:val="00256B25"/>
    <w:rsid w:val="0026205F"/>
    <w:rsid w:val="00263B8F"/>
    <w:rsid w:val="00267D28"/>
    <w:rsid w:val="0027059D"/>
    <w:rsid w:val="00270EB7"/>
    <w:rsid w:val="00273E18"/>
    <w:rsid w:val="00275186"/>
    <w:rsid w:val="002759B2"/>
    <w:rsid w:val="0027677C"/>
    <w:rsid w:val="00276AAC"/>
    <w:rsid w:val="00276D35"/>
    <w:rsid w:val="00277035"/>
    <w:rsid w:val="0028040D"/>
    <w:rsid w:val="00281623"/>
    <w:rsid w:val="00281EAF"/>
    <w:rsid w:val="0028246A"/>
    <w:rsid w:val="00283ED7"/>
    <w:rsid w:val="002871EF"/>
    <w:rsid w:val="00290154"/>
    <w:rsid w:val="002904C1"/>
    <w:rsid w:val="002907D1"/>
    <w:rsid w:val="00290829"/>
    <w:rsid w:val="00290E9C"/>
    <w:rsid w:val="00291389"/>
    <w:rsid w:val="00293E77"/>
    <w:rsid w:val="00295C1C"/>
    <w:rsid w:val="002961B1"/>
    <w:rsid w:val="002A2D81"/>
    <w:rsid w:val="002A3756"/>
    <w:rsid w:val="002A3C3B"/>
    <w:rsid w:val="002A4C93"/>
    <w:rsid w:val="002A69FB"/>
    <w:rsid w:val="002A78D8"/>
    <w:rsid w:val="002B6A1F"/>
    <w:rsid w:val="002C056F"/>
    <w:rsid w:val="002C084A"/>
    <w:rsid w:val="002C096E"/>
    <w:rsid w:val="002C2DDE"/>
    <w:rsid w:val="002C3413"/>
    <w:rsid w:val="002C55D3"/>
    <w:rsid w:val="002C6CDF"/>
    <w:rsid w:val="002C6E3D"/>
    <w:rsid w:val="002C7660"/>
    <w:rsid w:val="002D07B2"/>
    <w:rsid w:val="002D176D"/>
    <w:rsid w:val="002D1839"/>
    <w:rsid w:val="002D2A1C"/>
    <w:rsid w:val="002D416F"/>
    <w:rsid w:val="002D4506"/>
    <w:rsid w:val="002D4B2B"/>
    <w:rsid w:val="002D52A9"/>
    <w:rsid w:val="002D565D"/>
    <w:rsid w:val="002D5CEB"/>
    <w:rsid w:val="002D63DC"/>
    <w:rsid w:val="002D7B06"/>
    <w:rsid w:val="002D7B6F"/>
    <w:rsid w:val="002E1F51"/>
    <w:rsid w:val="002E3ABE"/>
    <w:rsid w:val="002E53D6"/>
    <w:rsid w:val="002E58D6"/>
    <w:rsid w:val="002E6C7A"/>
    <w:rsid w:val="002E6DF4"/>
    <w:rsid w:val="002E74A8"/>
    <w:rsid w:val="002F0CC1"/>
    <w:rsid w:val="002F10B1"/>
    <w:rsid w:val="002F357C"/>
    <w:rsid w:val="002F3AC0"/>
    <w:rsid w:val="002F47CD"/>
    <w:rsid w:val="002F55E0"/>
    <w:rsid w:val="002F5A69"/>
    <w:rsid w:val="002F5B79"/>
    <w:rsid w:val="002F6CB0"/>
    <w:rsid w:val="002F7EC5"/>
    <w:rsid w:val="003010D6"/>
    <w:rsid w:val="00301597"/>
    <w:rsid w:val="00305111"/>
    <w:rsid w:val="0030623B"/>
    <w:rsid w:val="00307D99"/>
    <w:rsid w:val="00310690"/>
    <w:rsid w:val="00311BD8"/>
    <w:rsid w:val="00313840"/>
    <w:rsid w:val="00313EC8"/>
    <w:rsid w:val="00314657"/>
    <w:rsid w:val="0031610F"/>
    <w:rsid w:val="00316715"/>
    <w:rsid w:val="00316BD6"/>
    <w:rsid w:val="0031707C"/>
    <w:rsid w:val="00321925"/>
    <w:rsid w:val="00322305"/>
    <w:rsid w:val="00322BE8"/>
    <w:rsid w:val="00323C72"/>
    <w:rsid w:val="00325623"/>
    <w:rsid w:val="00325D8F"/>
    <w:rsid w:val="00326677"/>
    <w:rsid w:val="00326B83"/>
    <w:rsid w:val="0033057B"/>
    <w:rsid w:val="00330664"/>
    <w:rsid w:val="003309A5"/>
    <w:rsid w:val="003311C1"/>
    <w:rsid w:val="00333196"/>
    <w:rsid w:val="00335F57"/>
    <w:rsid w:val="00340541"/>
    <w:rsid w:val="00341F01"/>
    <w:rsid w:val="003445F7"/>
    <w:rsid w:val="00344BBA"/>
    <w:rsid w:val="00345B56"/>
    <w:rsid w:val="00345B76"/>
    <w:rsid w:val="00346317"/>
    <w:rsid w:val="003464D3"/>
    <w:rsid w:val="00347361"/>
    <w:rsid w:val="003473E2"/>
    <w:rsid w:val="003510AF"/>
    <w:rsid w:val="00351D8F"/>
    <w:rsid w:val="00353F70"/>
    <w:rsid w:val="0035458F"/>
    <w:rsid w:val="003564FE"/>
    <w:rsid w:val="003567C1"/>
    <w:rsid w:val="003575A2"/>
    <w:rsid w:val="00357C5D"/>
    <w:rsid w:val="00361D32"/>
    <w:rsid w:val="00362064"/>
    <w:rsid w:val="00364829"/>
    <w:rsid w:val="0036627E"/>
    <w:rsid w:val="00366B03"/>
    <w:rsid w:val="00366BBA"/>
    <w:rsid w:val="00367966"/>
    <w:rsid w:val="0037064B"/>
    <w:rsid w:val="003707BD"/>
    <w:rsid w:val="00370CAB"/>
    <w:rsid w:val="00370E0C"/>
    <w:rsid w:val="00370EC9"/>
    <w:rsid w:val="00371080"/>
    <w:rsid w:val="00371260"/>
    <w:rsid w:val="0037425A"/>
    <w:rsid w:val="003767BE"/>
    <w:rsid w:val="00377CEB"/>
    <w:rsid w:val="0038023F"/>
    <w:rsid w:val="003802DD"/>
    <w:rsid w:val="00384612"/>
    <w:rsid w:val="00384D50"/>
    <w:rsid w:val="00384E76"/>
    <w:rsid w:val="00386659"/>
    <w:rsid w:val="003876C1"/>
    <w:rsid w:val="00387FE0"/>
    <w:rsid w:val="00390C56"/>
    <w:rsid w:val="00390F76"/>
    <w:rsid w:val="00390FA4"/>
    <w:rsid w:val="003920EA"/>
    <w:rsid w:val="00393666"/>
    <w:rsid w:val="00395308"/>
    <w:rsid w:val="00395334"/>
    <w:rsid w:val="00395D71"/>
    <w:rsid w:val="003968E1"/>
    <w:rsid w:val="003969E7"/>
    <w:rsid w:val="003A1643"/>
    <w:rsid w:val="003A186F"/>
    <w:rsid w:val="003A1FAE"/>
    <w:rsid w:val="003A32C1"/>
    <w:rsid w:val="003A47B0"/>
    <w:rsid w:val="003A5832"/>
    <w:rsid w:val="003A5FAC"/>
    <w:rsid w:val="003A7F93"/>
    <w:rsid w:val="003B02D8"/>
    <w:rsid w:val="003B034E"/>
    <w:rsid w:val="003B08E0"/>
    <w:rsid w:val="003B3479"/>
    <w:rsid w:val="003B3B08"/>
    <w:rsid w:val="003B4832"/>
    <w:rsid w:val="003B59EE"/>
    <w:rsid w:val="003B706D"/>
    <w:rsid w:val="003C0D4F"/>
    <w:rsid w:val="003C20AC"/>
    <w:rsid w:val="003C22A2"/>
    <w:rsid w:val="003C516B"/>
    <w:rsid w:val="003C5C03"/>
    <w:rsid w:val="003C6E8C"/>
    <w:rsid w:val="003D0D96"/>
    <w:rsid w:val="003D1BCC"/>
    <w:rsid w:val="003D3F49"/>
    <w:rsid w:val="003D5D30"/>
    <w:rsid w:val="003D77B3"/>
    <w:rsid w:val="003E0B91"/>
    <w:rsid w:val="003E1462"/>
    <w:rsid w:val="003E24B8"/>
    <w:rsid w:val="003E28E2"/>
    <w:rsid w:val="003E510C"/>
    <w:rsid w:val="003E6665"/>
    <w:rsid w:val="003E671E"/>
    <w:rsid w:val="003E6930"/>
    <w:rsid w:val="003E793C"/>
    <w:rsid w:val="003F12A8"/>
    <w:rsid w:val="003F1D1A"/>
    <w:rsid w:val="003F3F78"/>
    <w:rsid w:val="003F4D1F"/>
    <w:rsid w:val="003F5854"/>
    <w:rsid w:val="003F650B"/>
    <w:rsid w:val="003F7094"/>
    <w:rsid w:val="003F7B27"/>
    <w:rsid w:val="00400202"/>
    <w:rsid w:val="00405128"/>
    <w:rsid w:val="0040513D"/>
    <w:rsid w:val="004078C3"/>
    <w:rsid w:val="004100BB"/>
    <w:rsid w:val="00410E95"/>
    <w:rsid w:val="00414CBA"/>
    <w:rsid w:val="00415271"/>
    <w:rsid w:val="00415A6B"/>
    <w:rsid w:val="00416478"/>
    <w:rsid w:val="00416B92"/>
    <w:rsid w:val="00417802"/>
    <w:rsid w:val="0042174B"/>
    <w:rsid w:val="00423832"/>
    <w:rsid w:val="00423C40"/>
    <w:rsid w:val="00424625"/>
    <w:rsid w:val="00426F5E"/>
    <w:rsid w:val="00430631"/>
    <w:rsid w:val="004327FC"/>
    <w:rsid w:val="00432861"/>
    <w:rsid w:val="00433E10"/>
    <w:rsid w:val="00436D65"/>
    <w:rsid w:val="00437163"/>
    <w:rsid w:val="00437226"/>
    <w:rsid w:val="004374A9"/>
    <w:rsid w:val="00437C13"/>
    <w:rsid w:val="00440B75"/>
    <w:rsid w:val="00442993"/>
    <w:rsid w:val="00443492"/>
    <w:rsid w:val="00444112"/>
    <w:rsid w:val="0044568A"/>
    <w:rsid w:val="00445CE9"/>
    <w:rsid w:val="00447A1C"/>
    <w:rsid w:val="004516D5"/>
    <w:rsid w:val="00452470"/>
    <w:rsid w:val="00453C33"/>
    <w:rsid w:val="00461C54"/>
    <w:rsid w:val="00462FCC"/>
    <w:rsid w:val="00463580"/>
    <w:rsid w:val="00464985"/>
    <w:rsid w:val="004653F8"/>
    <w:rsid w:val="00465F2D"/>
    <w:rsid w:val="0046676E"/>
    <w:rsid w:val="004668FD"/>
    <w:rsid w:val="00466CE9"/>
    <w:rsid w:val="004720C1"/>
    <w:rsid w:val="004728B8"/>
    <w:rsid w:val="00473672"/>
    <w:rsid w:val="0047387D"/>
    <w:rsid w:val="004752CD"/>
    <w:rsid w:val="00476983"/>
    <w:rsid w:val="004769E7"/>
    <w:rsid w:val="00476B86"/>
    <w:rsid w:val="004771A2"/>
    <w:rsid w:val="00477852"/>
    <w:rsid w:val="00480D6D"/>
    <w:rsid w:val="004815DA"/>
    <w:rsid w:val="00482D25"/>
    <w:rsid w:val="00482E5C"/>
    <w:rsid w:val="004857D1"/>
    <w:rsid w:val="00486652"/>
    <w:rsid w:val="00490FC0"/>
    <w:rsid w:val="004915C3"/>
    <w:rsid w:val="00491977"/>
    <w:rsid w:val="00491A9B"/>
    <w:rsid w:val="00492001"/>
    <w:rsid w:val="00493451"/>
    <w:rsid w:val="004958CC"/>
    <w:rsid w:val="004968B3"/>
    <w:rsid w:val="00496C0D"/>
    <w:rsid w:val="004975D2"/>
    <w:rsid w:val="004A0598"/>
    <w:rsid w:val="004A1B2D"/>
    <w:rsid w:val="004A2E6E"/>
    <w:rsid w:val="004A3570"/>
    <w:rsid w:val="004A4491"/>
    <w:rsid w:val="004A487F"/>
    <w:rsid w:val="004A4CCB"/>
    <w:rsid w:val="004A56ED"/>
    <w:rsid w:val="004A58DE"/>
    <w:rsid w:val="004A7CDF"/>
    <w:rsid w:val="004B0C29"/>
    <w:rsid w:val="004B17B7"/>
    <w:rsid w:val="004B18E0"/>
    <w:rsid w:val="004B2AC3"/>
    <w:rsid w:val="004B30C3"/>
    <w:rsid w:val="004B4419"/>
    <w:rsid w:val="004B49D6"/>
    <w:rsid w:val="004B5B21"/>
    <w:rsid w:val="004B698E"/>
    <w:rsid w:val="004C0933"/>
    <w:rsid w:val="004C14C6"/>
    <w:rsid w:val="004C14E5"/>
    <w:rsid w:val="004C162B"/>
    <w:rsid w:val="004C2988"/>
    <w:rsid w:val="004C3061"/>
    <w:rsid w:val="004C307E"/>
    <w:rsid w:val="004C3126"/>
    <w:rsid w:val="004C4150"/>
    <w:rsid w:val="004C7D40"/>
    <w:rsid w:val="004D010F"/>
    <w:rsid w:val="004D1DF2"/>
    <w:rsid w:val="004D5E19"/>
    <w:rsid w:val="004D756B"/>
    <w:rsid w:val="004E2649"/>
    <w:rsid w:val="004E67FC"/>
    <w:rsid w:val="004E6DF3"/>
    <w:rsid w:val="004E775C"/>
    <w:rsid w:val="004F340B"/>
    <w:rsid w:val="004F4458"/>
    <w:rsid w:val="004F46A9"/>
    <w:rsid w:val="004F6FDE"/>
    <w:rsid w:val="0050001A"/>
    <w:rsid w:val="005007CA"/>
    <w:rsid w:val="00500B86"/>
    <w:rsid w:val="00501099"/>
    <w:rsid w:val="005019A2"/>
    <w:rsid w:val="00501C4A"/>
    <w:rsid w:val="00502F42"/>
    <w:rsid w:val="00503718"/>
    <w:rsid w:val="005039AB"/>
    <w:rsid w:val="00504209"/>
    <w:rsid w:val="005045E8"/>
    <w:rsid w:val="00505891"/>
    <w:rsid w:val="00506789"/>
    <w:rsid w:val="0050762A"/>
    <w:rsid w:val="0050769E"/>
    <w:rsid w:val="00507C96"/>
    <w:rsid w:val="00507ED1"/>
    <w:rsid w:val="00510BF2"/>
    <w:rsid w:val="00512B21"/>
    <w:rsid w:val="00513203"/>
    <w:rsid w:val="00515DA1"/>
    <w:rsid w:val="00517E92"/>
    <w:rsid w:val="005210FB"/>
    <w:rsid w:val="005249E3"/>
    <w:rsid w:val="00525A8A"/>
    <w:rsid w:val="00527273"/>
    <w:rsid w:val="00527CCB"/>
    <w:rsid w:val="00530974"/>
    <w:rsid w:val="005331A7"/>
    <w:rsid w:val="00533A88"/>
    <w:rsid w:val="00534AA6"/>
    <w:rsid w:val="00535694"/>
    <w:rsid w:val="005360AB"/>
    <w:rsid w:val="005371FE"/>
    <w:rsid w:val="005377A9"/>
    <w:rsid w:val="0054184B"/>
    <w:rsid w:val="00545185"/>
    <w:rsid w:val="005460E9"/>
    <w:rsid w:val="0054644F"/>
    <w:rsid w:val="00551266"/>
    <w:rsid w:val="005529E2"/>
    <w:rsid w:val="00553713"/>
    <w:rsid w:val="00553965"/>
    <w:rsid w:val="0055657D"/>
    <w:rsid w:val="0055659A"/>
    <w:rsid w:val="00557349"/>
    <w:rsid w:val="00560BB5"/>
    <w:rsid w:val="00561C2E"/>
    <w:rsid w:val="00562001"/>
    <w:rsid w:val="00562AFD"/>
    <w:rsid w:val="0056345F"/>
    <w:rsid w:val="005649F7"/>
    <w:rsid w:val="00565F5E"/>
    <w:rsid w:val="00566BC4"/>
    <w:rsid w:val="00567645"/>
    <w:rsid w:val="00567757"/>
    <w:rsid w:val="0057037C"/>
    <w:rsid w:val="0057161C"/>
    <w:rsid w:val="0057329A"/>
    <w:rsid w:val="00573736"/>
    <w:rsid w:val="0057373D"/>
    <w:rsid w:val="00573D80"/>
    <w:rsid w:val="0057468A"/>
    <w:rsid w:val="00574AD5"/>
    <w:rsid w:val="00575611"/>
    <w:rsid w:val="005770E2"/>
    <w:rsid w:val="00580C76"/>
    <w:rsid w:val="00582FA1"/>
    <w:rsid w:val="00583902"/>
    <w:rsid w:val="00584032"/>
    <w:rsid w:val="005842CA"/>
    <w:rsid w:val="00585378"/>
    <w:rsid w:val="005864EB"/>
    <w:rsid w:val="005867DA"/>
    <w:rsid w:val="00586E20"/>
    <w:rsid w:val="005918C6"/>
    <w:rsid w:val="00592452"/>
    <w:rsid w:val="00592A6E"/>
    <w:rsid w:val="00594720"/>
    <w:rsid w:val="00594CF0"/>
    <w:rsid w:val="00596292"/>
    <w:rsid w:val="005A074E"/>
    <w:rsid w:val="005A295E"/>
    <w:rsid w:val="005A33E6"/>
    <w:rsid w:val="005A42E0"/>
    <w:rsid w:val="005A437B"/>
    <w:rsid w:val="005A4D21"/>
    <w:rsid w:val="005A5E83"/>
    <w:rsid w:val="005A6719"/>
    <w:rsid w:val="005A7997"/>
    <w:rsid w:val="005B327A"/>
    <w:rsid w:val="005B4325"/>
    <w:rsid w:val="005B5D4C"/>
    <w:rsid w:val="005B62DC"/>
    <w:rsid w:val="005B6B71"/>
    <w:rsid w:val="005C06D1"/>
    <w:rsid w:val="005C12E1"/>
    <w:rsid w:val="005C1750"/>
    <w:rsid w:val="005C280A"/>
    <w:rsid w:val="005C3CAA"/>
    <w:rsid w:val="005C4A7A"/>
    <w:rsid w:val="005C559A"/>
    <w:rsid w:val="005C5FFB"/>
    <w:rsid w:val="005C6CEE"/>
    <w:rsid w:val="005D027F"/>
    <w:rsid w:val="005D0F1F"/>
    <w:rsid w:val="005D2365"/>
    <w:rsid w:val="005D3CB1"/>
    <w:rsid w:val="005D56FD"/>
    <w:rsid w:val="005D585F"/>
    <w:rsid w:val="005D5DA3"/>
    <w:rsid w:val="005D63FA"/>
    <w:rsid w:val="005D6584"/>
    <w:rsid w:val="005D658D"/>
    <w:rsid w:val="005E05F9"/>
    <w:rsid w:val="005E06AE"/>
    <w:rsid w:val="005E12EF"/>
    <w:rsid w:val="005E2616"/>
    <w:rsid w:val="005E2E33"/>
    <w:rsid w:val="005E3AF7"/>
    <w:rsid w:val="005E41D0"/>
    <w:rsid w:val="005E5091"/>
    <w:rsid w:val="005E5111"/>
    <w:rsid w:val="005E5C04"/>
    <w:rsid w:val="005E5D04"/>
    <w:rsid w:val="005E66EF"/>
    <w:rsid w:val="005E72CB"/>
    <w:rsid w:val="005F3D84"/>
    <w:rsid w:val="005F4293"/>
    <w:rsid w:val="005F4ED5"/>
    <w:rsid w:val="005F6AED"/>
    <w:rsid w:val="005F6BBD"/>
    <w:rsid w:val="00600E7C"/>
    <w:rsid w:val="006017E9"/>
    <w:rsid w:val="00601852"/>
    <w:rsid w:val="00601F07"/>
    <w:rsid w:val="006020DB"/>
    <w:rsid w:val="00605F68"/>
    <w:rsid w:val="00606885"/>
    <w:rsid w:val="00607492"/>
    <w:rsid w:val="006075D8"/>
    <w:rsid w:val="00607827"/>
    <w:rsid w:val="006114C2"/>
    <w:rsid w:val="00611D5C"/>
    <w:rsid w:val="00612061"/>
    <w:rsid w:val="00612852"/>
    <w:rsid w:val="006134AD"/>
    <w:rsid w:val="0061511A"/>
    <w:rsid w:val="00615A8F"/>
    <w:rsid w:val="00615D5D"/>
    <w:rsid w:val="006203F7"/>
    <w:rsid w:val="00620DDD"/>
    <w:rsid w:val="00622160"/>
    <w:rsid w:val="00622DA6"/>
    <w:rsid w:val="00622E9A"/>
    <w:rsid w:val="006244E3"/>
    <w:rsid w:val="00624AA4"/>
    <w:rsid w:val="006255E3"/>
    <w:rsid w:val="00626247"/>
    <w:rsid w:val="00627B9F"/>
    <w:rsid w:val="00632EE7"/>
    <w:rsid w:val="006335F3"/>
    <w:rsid w:val="0063577D"/>
    <w:rsid w:val="0063670C"/>
    <w:rsid w:val="0063756D"/>
    <w:rsid w:val="0063795D"/>
    <w:rsid w:val="00637FE4"/>
    <w:rsid w:val="0064035B"/>
    <w:rsid w:val="006405A0"/>
    <w:rsid w:val="00641A98"/>
    <w:rsid w:val="006423BA"/>
    <w:rsid w:val="006430A3"/>
    <w:rsid w:val="0064385D"/>
    <w:rsid w:val="006438E1"/>
    <w:rsid w:val="00643E15"/>
    <w:rsid w:val="00644039"/>
    <w:rsid w:val="006463A0"/>
    <w:rsid w:val="0064648D"/>
    <w:rsid w:val="006467CB"/>
    <w:rsid w:val="00646F49"/>
    <w:rsid w:val="0064732D"/>
    <w:rsid w:val="006518BD"/>
    <w:rsid w:val="006523B0"/>
    <w:rsid w:val="00652EB1"/>
    <w:rsid w:val="00653F4A"/>
    <w:rsid w:val="00655147"/>
    <w:rsid w:val="00655288"/>
    <w:rsid w:val="006556FE"/>
    <w:rsid w:val="00655BF1"/>
    <w:rsid w:val="006566E4"/>
    <w:rsid w:val="006646DC"/>
    <w:rsid w:val="00664D73"/>
    <w:rsid w:val="00665407"/>
    <w:rsid w:val="006662F2"/>
    <w:rsid w:val="00666CAF"/>
    <w:rsid w:val="006672FE"/>
    <w:rsid w:val="006676E7"/>
    <w:rsid w:val="00667B13"/>
    <w:rsid w:val="006714E0"/>
    <w:rsid w:val="00671850"/>
    <w:rsid w:val="006737D1"/>
    <w:rsid w:val="00673CA1"/>
    <w:rsid w:val="0067451B"/>
    <w:rsid w:val="0067456E"/>
    <w:rsid w:val="00674FD1"/>
    <w:rsid w:val="00682F45"/>
    <w:rsid w:val="006831F3"/>
    <w:rsid w:val="00685077"/>
    <w:rsid w:val="00686DB3"/>
    <w:rsid w:val="00687B7A"/>
    <w:rsid w:val="00691A15"/>
    <w:rsid w:val="00691DDD"/>
    <w:rsid w:val="006922BC"/>
    <w:rsid w:val="006933E9"/>
    <w:rsid w:val="00693A50"/>
    <w:rsid w:val="00693FDF"/>
    <w:rsid w:val="006944AD"/>
    <w:rsid w:val="00695EA7"/>
    <w:rsid w:val="006A1013"/>
    <w:rsid w:val="006A114A"/>
    <w:rsid w:val="006A1701"/>
    <w:rsid w:val="006A18DA"/>
    <w:rsid w:val="006A1FBA"/>
    <w:rsid w:val="006A20CD"/>
    <w:rsid w:val="006A2B8C"/>
    <w:rsid w:val="006A3C46"/>
    <w:rsid w:val="006A4C8B"/>
    <w:rsid w:val="006A577A"/>
    <w:rsid w:val="006A6AD0"/>
    <w:rsid w:val="006A6C25"/>
    <w:rsid w:val="006A7CB8"/>
    <w:rsid w:val="006B036F"/>
    <w:rsid w:val="006B0A14"/>
    <w:rsid w:val="006B1036"/>
    <w:rsid w:val="006B35BB"/>
    <w:rsid w:val="006B4A39"/>
    <w:rsid w:val="006B4D5C"/>
    <w:rsid w:val="006B527A"/>
    <w:rsid w:val="006B52F4"/>
    <w:rsid w:val="006B5701"/>
    <w:rsid w:val="006B6C04"/>
    <w:rsid w:val="006C039B"/>
    <w:rsid w:val="006C09DB"/>
    <w:rsid w:val="006C0A23"/>
    <w:rsid w:val="006C3D4E"/>
    <w:rsid w:val="006C5560"/>
    <w:rsid w:val="006C57C2"/>
    <w:rsid w:val="006C6035"/>
    <w:rsid w:val="006D347A"/>
    <w:rsid w:val="006D37EB"/>
    <w:rsid w:val="006E0450"/>
    <w:rsid w:val="006E078F"/>
    <w:rsid w:val="006E090D"/>
    <w:rsid w:val="006E1FED"/>
    <w:rsid w:val="006E2F09"/>
    <w:rsid w:val="006E46CC"/>
    <w:rsid w:val="006E46CF"/>
    <w:rsid w:val="006E5043"/>
    <w:rsid w:val="006E557A"/>
    <w:rsid w:val="006E58EE"/>
    <w:rsid w:val="006F01BA"/>
    <w:rsid w:val="006F261B"/>
    <w:rsid w:val="006F3227"/>
    <w:rsid w:val="006F3910"/>
    <w:rsid w:val="006F7183"/>
    <w:rsid w:val="00700787"/>
    <w:rsid w:val="00700DEC"/>
    <w:rsid w:val="0070143E"/>
    <w:rsid w:val="0070206D"/>
    <w:rsid w:val="00703AF7"/>
    <w:rsid w:val="00703DC2"/>
    <w:rsid w:val="00705062"/>
    <w:rsid w:val="007057C2"/>
    <w:rsid w:val="007061A0"/>
    <w:rsid w:val="0070677E"/>
    <w:rsid w:val="007067B0"/>
    <w:rsid w:val="007070DD"/>
    <w:rsid w:val="0071042E"/>
    <w:rsid w:val="00710F36"/>
    <w:rsid w:val="00711B1A"/>
    <w:rsid w:val="00713CD9"/>
    <w:rsid w:val="007148C6"/>
    <w:rsid w:val="00715156"/>
    <w:rsid w:val="00715273"/>
    <w:rsid w:val="00715FB9"/>
    <w:rsid w:val="007163A7"/>
    <w:rsid w:val="00716903"/>
    <w:rsid w:val="00721E54"/>
    <w:rsid w:val="007248AD"/>
    <w:rsid w:val="00724C45"/>
    <w:rsid w:val="00724D5C"/>
    <w:rsid w:val="007251DB"/>
    <w:rsid w:val="0072529D"/>
    <w:rsid w:val="007252E6"/>
    <w:rsid w:val="00725BC0"/>
    <w:rsid w:val="00731C15"/>
    <w:rsid w:val="00731C53"/>
    <w:rsid w:val="007327D4"/>
    <w:rsid w:val="00732D43"/>
    <w:rsid w:val="00733D83"/>
    <w:rsid w:val="00733F27"/>
    <w:rsid w:val="00734B8E"/>
    <w:rsid w:val="007364F3"/>
    <w:rsid w:val="007365E0"/>
    <w:rsid w:val="0073675E"/>
    <w:rsid w:val="007371BB"/>
    <w:rsid w:val="007406A0"/>
    <w:rsid w:val="007406FC"/>
    <w:rsid w:val="00741A66"/>
    <w:rsid w:val="007421E7"/>
    <w:rsid w:val="00745A85"/>
    <w:rsid w:val="00746419"/>
    <w:rsid w:val="00747B08"/>
    <w:rsid w:val="00747B3F"/>
    <w:rsid w:val="00747E55"/>
    <w:rsid w:val="007528E9"/>
    <w:rsid w:val="00752E2D"/>
    <w:rsid w:val="007532DA"/>
    <w:rsid w:val="00753BBC"/>
    <w:rsid w:val="00755970"/>
    <w:rsid w:val="007608E9"/>
    <w:rsid w:val="00761E6A"/>
    <w:rsid w:val="007623F3"/>
    <w:rsid w:val="0076278B"/>
    <w:rsid w:val="00763403"/>
    <w:rsid w:val="007639FB"/>
    <w:rsid w:val="00764C11"/>
    <w:rsid w:val="00764EDB"/>
    <w:rsid w:val="007655CE"/>
    <w:rsid w:val="00765C3C"/>
    <w:rsid w:val="0076791A"/>
    <w:rsid w:val="00767F61"/>
    <w:rsid w:val="0076D3AE"/>
    <w:rsid w:val="00770056"/>
    <w:rsid w:val="00773B53"/>
    <w:rsid w:val="00773C32"/>
    <w:rsid w:val="0077611B"/>
    <w:rsid w:val="007761C2"/>
    <w:rsid w:val="00776387"/>
    <w:rsid w:val="007765F0"/>
    <w:rsid w:val="0078012E"/>
    <w:rsid w:val="00781056"/>
    <w:rsid w:val="00781AA4"/>
    <w:rsid w:val="00782101"/>
    <w:rsid w:val="007832E9"/>
    <w:rsid w:val="007838D3"/>
    <w:rsid w:val="00783A78"/>
    <w:rsid w:val="00783F52"/>
    <w:rsid w:val="00784573"/>
    <w:rsid w:val="00784826"/>
    <w:rsid w:val="00785102"/>
    <w:rsid w:val="007856C4"/>
    <w:rsid w:val="0078605A"/>
    <w:rsid w:val="0078664D"/>
    <w:rsid w:val="007910A5"/>
    <w:rsid w:val="007913F6"/>
    <w:rsid w:val="0079369F"/>
    <w:rsid w:val="00793C39"/>
    <w:rsid w:val="00793E70"/>
    <w:rsid w:val="00796664"/>
    <w:rsid w:val="007966CA"/>
    <w:rsid w:val="007A07BF"/>
    <w:rsid w:val="007A0B29"/>
    <w:rsid w:val="007A11A9"/>
    <w:rsid w:val="007A1F44"/>
    <w:rsid w:val="007A32E1"/>
    <w:rsid w:val="007A3603"/>
    <w:rsid w:val="007A3826"/>
    <w:rsid w:val="007A3EB3"/>
    <w:rsid w:val="007A5592"/>
    <w:rsid w:val="007A68F8"/>
    <w:rsid w:val="007A759B"/>
    <w:rsid w:val="007B57D1"/>
    <w:rsid w:val="007B6FA6"/>
    <w:rsid w:val="007B7FB2"/>
    <w:rsid w:val="007C02AB"/>
    <w:rsid w:val="007C0847"/>
    <w:rsid w:val="007C194C"/>
    <w:rsid w:val="007C1E95"/>
    <w:rsid w:val="007C3E8C"/>
    <w:rsid w:val="007C79C7"/>
    <w:rsid w:val="007C7EFD"/>
    <w:rsid w:val="007C7F02"/>
    <w:rsid w:val="007D1016"/>
    <w:rsid w:val="007D10EF"/>
    <w:rsid w:val="007D4186"/>
    <w:rsid w:val="007D4B29"/>
    <w:rsid w:val="007D56DD"/>
    <w:rsid w:val="007D71FC"/>
    <w:rsid w:val="007D737E"/>
    <w:rsid w:val="007D791B"/>
    <w:rsid w:val="007D7E74"/>
    <w:rsid w:val="007E047E"/>
    <w:rsid w:val="007E0530"/>
    <w:rsid w:val="007E1EAC"/>
    <w:rsid w:val="007E28E2"/>
    <w:rsid w:val="007E2D36"/>
    <w:rsid w:val="007E33FA"/>
    <w:rsid w:val="007E37D4"/>
    <w:rsid w:val="007E5698"/>
    <w:rsid w:val="007E5B9D"/>
    <w:rsid w:val="007E6F82"/>
    <w:rsid w:val="007E757B"/>
    <w:rsid w:val="007F34A5"/>
    <w:rsid w:val="007F36CD"/>
    <w:rsid w:val="007F38C1"/>
    <w:rsid w:val="007F3AF9"/>
    <w:rsid w:val="007F4482"/>
    <w:rsid w:val="007F4970"/>
    <w:rsid w:val="007F590E"/>
    <w:rsid w:val="007F5D60"/>
    <w:rsid w:val="007F606F"/>
    <w:rsid w:val="007F798C"/>
    <w:rsid w:val="00800295"/>
    <w:rsid w:val="008023A2"/>
    <w:rsid w:val="00803FC3"/>
    <w:rsid w:val="0080659F"/>
    <w:rsid w:val="008079D7"/>
    <w:rsid w:val="00807A3A"/>
    <w:rsid w:val="00807F4B"/>
    <w:rsid w:val="00812F12"/>
    <w:rsid w:val="00814D09"/>
    <w:rsid w:val="00816B38"/>
    <w:rsid w:val="00817280"/>
    <w:rsid w:val="008245FD"/>
    <w:rsid w:val="00824701"/>
    <w:rsid w:val="00826A9C"/>
    <w:rsid w:val="008274B0"/>
    <w:rsid w:val="008277D6"/>
    <w:rsid w:val="00830AC2"/>
    <w:rsid w:val="008311B3"/>
    <w:rsid w:val="00831278"/>
    <w:rsid w:val="008329FA"/>
    <w:rsid w:val="0083395F"/>
    <w:rsid w:val="008364DB"/>
    <w:rsid w:val="008379BB"/>
    <w:rsid w:val="008430DC"/>
    <w:rsid w:val="00844448"/>
    <w:rsid w:val="008450A3"/>
    <w:rsid w:val="00847A04"/>
    <w:rsid w:val="00851119"/>
    <w:rsid w:val="00851F35"/>
    <w:rsid w:val="00855D20"/>
    <w:rsid w:val="0085605B"/>
    <w:rsid w:val="008606C1"/>
    <w:rsid w:val="00860C73"/>
    <w:rsid w:val="00863523"/>
    <w:rsid w:val="008635D3"/>
    <w:rsid w:val="00865A94"/>
    <w:rsid w:val="00867682"/>
    <w:rsid w:val="00867888"/>
    <w:rsid w:val="00870C3A"/>
    <w:rsid w:val="00871E6E"/>
    <w:rsid w:val="00872C7A"/>
    <w:rsid w:val="0087338E"/>
    <w:rsid w:val="00874868"/>
    <w:rsid w:val="00874CF0"/>
    <w:rsid w:val="00875BD2"/>
    <w:rsid w:val="00877847"/>
    <w:rsid w:val="00880350"/>
    <w:rsid w:val="00881B74"/>
    <w:rsid w:val="0088463A"/>
    <w:rsid w:val="00884FA5"/>
    <w:rsid w:val="00887013"/>
    <w:rsid w:val="00887087"/>
    <w:rsid w:val="0088A6E1"/>
    <w:rsid w:val="00890458"/>
    <w:rsid w:val="008907AC"/>
    <w:rsid w:val="0089147D"/>
    <w:rsid w:val="0089219D"/>
    <w:rsid w:val="00895D79"/>
    <w:rsid w:val="00895E73"/>
    <w:rsid w:val="00896C15"/>
    <w:rsid w:val="00896ECD"/>
    <w:rsid w:val="00897091"/>
    <w:rsid w:val="008973B0"/>
    <w:rsid w:val="00897977"/>
    <w:rsid w:val="008A1092"/>
    <w:rsid w:val="008A2102"/>
    <w:rsid w:val="008A2917"/>
    <w:rsid w:val="008A3B64"/>
    <w:rsid w:val="008A4849"/>
    <w:rsid w:val="008A54AB"/>
    <w:rsid w:val="008A60E0"/>
    <w:rsid w:val="008A6209"/>
    <w:rsid w:val="008B1346"/>
    <w:rsid w:val="008B47D5"/>
    <w:rsid w:val="008B49FC"/>
    <w:rsid w:val="008B5925"/>
    <w:rsid w:val="008B5FD1"/>
    <w:rsid w:val="008B7A30"/>
    <w:rsid w:val="008C0427"/>
    <w:rsid w:val="008C135B"/>
    <w:rsid w:val="008C60CA"/>
    <w:rsid w:val="008C6319"/>
    <w:rsid w:val="008C671E"/>
    <w:rsid w:val="008C6B28"/>
    <w:rsid w:val="008C776B"/>
    <w:rsid w:val="008D0147"/>
    <w:rsid w:val="008D0384"/>
    <w:rsid w:val="008D3095"/>
    <w:rsid w:val="008D4291"/>
    <w:rsid w:val="008D5522"/>
    <w:rsid w:val="008D5692"/>
    <w:rsid w:val="008D79E7"/>
    <w:rsid w:val="008E5E86"/>
    <w:rsid w:val="008E6A3B"/>
    <w:rsid w:val="008E6D4D"/>
    <w:rsid w:val="008F30C9"/>
    <w:rsid w:val="008F3B49"/>
    <w:rsid w:val="008F50C6"/>
    <w:rsid w:val="00900A21"/>
    <w:rsid w:val="009014B2"/>
    <w:rsid w:val="00901A6A"/>
    <w:rsid w:val="00901FC7"/>
    <w:rsid w:val="00903C36"/>
    <w:rsid w:val="00904DBD"/>
    <w:rsid w:val="0090756C"/>
    <w:rsid w:val="00911F4E"/>
    <w:rsid w:val="009144C6"/>
    <w:rsid w:val="00914EEA"/>
    <w:rsid w:val="009157C6"/>
    <w:rsid w:val="0091643C"/>
    <w:rsid w:val="0091796A"/>
    <w:rsid w:val="0092038E"/>
    <w:rsid w:val="00923A43"/>
    <w:rsid w:val="00926125"/>
    <w:rsid w:val="00930124"/>
    <w:rsid w:val="00931942"/>
    <w:rsid w:val="00932163"/>
    <w:rsid w:val="00933E27"/>
    <w:rsid w:val="009359B3"/>
    <w:rsid w:val="00936240"/>
    <w:rsid w:val="0093663C"/>
    <w:rsid w:val="00940DEC"/>
    <w:rsid w:val="00941643"/>
    <w:rsid w:val="00941D33"/>
    <w:rsid w:val="00942849"/>
    <w:rsid w:val="00942B05"/>
    <w:rsid w:val="00942B0D"/>
    <w:rsid w:val="009430BD"/>
    <w:rsid w:val="00944C02"/>
    <w:rsid w:val="0094531E"/>
    <w:rsid w:val="009504B0"/>
    <w:rsid w:val="009508DB"/>
    <w:rsid w:val="00951B81"/>
    <w:rsid w:val="00952FA1"/>
    <w:rsid w:val="0095400C"/>
    <w:rsid w:val="00954358"/>
    <w:rsid w:val="0095444C"/>
    <w:rsid w:val="00954A61"/>
    <w:rsid w:val="00954CBF"/>
    <w:rsid w:val="00955EC6"/>
    <w:rsid w:val="00956CF2"/>
    <w:rsid w:val="00961A14"/>
    <w:rsid w:val="00961E22"/>
    <w:rsid w:val="00962BBF"/>
    <w:rsid w:val="0096446E"/>
    <w:rsid w:val="009649A4"/>
    <w:rsid w:val="00964F0A"/>
    <w:rsid w:val="009650C7"/>
    <w:rsid w:val="00967199"/>
    <w:rsid w:val="00967DA1"/>
    <w:rsid w:val="00970803"/>
    <w:rsid w:val="009710B0"/>
    <w:rsid w:val="009710E1"/>
    <w:rsid w:val="00971567"/>
    <w:rsid w:val="00972CE3"/>
    <w:rsid w:val="00973581"/>
    <w:rsid w:val="009743BC"/>
    <w:rsid w:val="00974624"/>
    <w:rsid w:val="00975806"/>
    <w:rsid w:val="00975CBF"/>
    <w:rsid w:val="00976BD4"/>
    <w:rsid w:val="00981420"/>
    <w:rsid w:val="009816F3"/>
    <w:rsid w:val="009830A5"/>
    <w:rsid w:val="00983606"/>
    <w:rsid w:val="00984E59"/>
    <w:rsid w:val="009900BF"/>
    <w:rsid w:val="0099138E"/>
    <w:rsid w:val="0099224F"/>
    <w:rsid w:val="00994ABF"/>
    <w:rsid w:val="00994DA9"/>
    <w:rsid w:val="00994DD4"/>
    <w:rsid w:val="00994E96"/>
    <w:rsid w:val="0099759F"/>
    <w:rsid w:val="00997C51"/>
    <w:rsid w:val="009A0E48"/>
    <w:rsid w:val="009A3689"/>
    <w:rsid w:val="009A443A"/>
    <w:rsid w:val="009A46E5"/>
    <w:rsid w:val="009A485E"/>
    <w:rsid w:val="009A5B1C"/>
    <w:rsid w:val="009A5C1C"/>
    <w:rsid w:val="009A6BFC"/>
    <w:rsid w:val="009A7879"/>
    <w:rsid w:val="009B0165"/>
    <w:rsid w:val="009B0283"/>
    <w:rsid w:val="009B24B0"/>
    <w:rsid w:val="009B51E2"/>
    <w:rsid w:val="009B5626"/>
    <w:rsid w:val="009B5C6B"/>
    <w:rsid w:val="009B602F"/>
    <w:rsid w:val="009B66BA"/>
    <w:rsid w:val="009B746A"/>
    <w:rsid w:val="009B7737"/>
    <w:rsid w:val="009C1A4A"/>
    <w:rsid w:val="009C1DB2"/>
    <w:rsid w:val="009C3D37"/>
    <w:rsid w:val="009C43CC"/>
    <w:rsid w:val="009C4498"/>
    <w:rsid w:val="009C5F3D"/>
    <w:rsid w:val="009D026B"/>
    <w:rsid w:val="009D1EFD"/>
    <w:rsid w:val="009D2F89"/>
    <w:rsid w:val="009D3421"/>
    <w:rsid w:val="009D356C"/>
    <w:rsid w:val="009D357C"/>
    <w:rsid w:val="009D56AB"/>
    <w:rsid w:val="009D6BCB"/>
    <w:rsid w:val="009D7018"/>
    <w:rsid w:val="009E131E"/>
    <w:rsid w:val="009E1636"/>
    <w:rsid w:val="009E1A7F"/>
    <w:rsid w:val="009E2116"/>
    <w:rsid w:val="009E44F1"/>
    <w:rsid w:val="009E709B"/>
    <w:rsid w:val="009F1941"/>
    <w:rsid w:val="009F1D1D"/>
    <w:rsid w:val="009F2361"/>
    <w:rsid w:val="009F3643"/>
    <w:rsid w:val="009F556C"/>
    <w:rsid w:val="009F5D06"/>
    <w:rsid w:val="009F5D86"/>
    <w:rsid w:val="009F61AB"/>
    <w:rsid w:val="009F63FF"/>
    <w:rsid w:val="009F68BF"/>
    <w:rsid w:val="00A00B4C"/>
    <w:rsid w:val="00A01998"/>
    <w:rsid w:val="00A077B0"/>
    <w:rsid w:val="00A1126C"/>
    <w:rsid w:val="00A112DC"/>
    <w:rsid w:val="00A13BA1"/>
    <w:rsid w:val="00A148E2"/>
    <w:rsid w:val="00A14B9D"/>
    <w:rsid w:val="00A16D89"/>
    <w:rsid w:val="00A17738"/>
    <w:rsid w:val="00A2013E"/>
    <w:rsid w:val="00A20611"/>
    <w:rsid w:val="00A20A13"/>
    <w:rsid w:val="00A224C0"/>
    <w:rsid w:val="00A22E18"/>
    <w:rsid w:val="00A23952"/>
    <w:rsid w:val="00A23A90"/>
    <w:rsid w:val="00A2438D"/>
    <w:rsid w:val="00A24CB5"/>
    <w:rsid w:val="00A27383"/>
    <w:rsid w:val="00A34257"/>
    <w:rsid w:val="00A366CA"/>
    <w:rsid w:val="00A4111E"/>
    <w:rsid w:val="00A45088"/>
    <w:rsid w:val="00A462AD"/>
    <w:rsid w:val="00A46AA7"/>
    <w:rsid w:val="00A504B7"/>
    <w:rsid w:val="00A50E3D"/>
    <w:rsid w:val="00A51E9E"/>
    <w:rsid w:val="00A52167"/>
    <w:rsid w:val="00A54F66"/>
    <w:rsid w:val="00A554F5"/>
    <w:rsid w:val="00A55D75"/>
    <w:rsid w:val="00A56828"/>
    <w:rsid w:val="00A568E2"/>
    <w:rsid w:val="00A56ABC"/>
    <w:rsid w:val="00A573B1"/>
    <w:rsid w:val="00A60960"/>
    <w:rsid w:val="00A64A02"/>
    <w:rsid w:val="00A6593F"/>
    <w:rsid w:val="00A6616D"/>
    <w:rsid w:val="00A66898"/>
    <w:rsid w:val="00A67D9D"/>
    <w:rsid w:val="00A709C5"/>
    <w:rsid w:val="00A7109C"/>
    <w:rsid w:val="00A71871"/>
    <w:rsid w:val="00A71CAA"/>
    <w:rsid w:val="00A73D44"/>
    <w:rsid w:val="00A74AFC"/>
    <w:rsid w:val="00A75E02"/>
    <w:rsid w:val="00A7671C"/>
    <w:rsid w:val="00A76C5F"/>
    <w:rsid w:val="00A7766A"/>
    <w:rsid w:val="00A80029"/>
    <w:rsid w:val="00A80664"/>
    <w:rsid w:val="00A81E80"/>
    <w:rsid w:val="00A81F3C"/>
    <w:rsid w:val="00A843BB"/>
    <w:rsid w:val="00A84FA6"/>
    <w:rsid w:val="00A85465"/>
    <w:rsid w:val="00A86A92"/>
    <w:rsid w:val="00A871F2"/>
    <w:rsid w:val="00A87757"/>
    <w:rsid w:val="00A905BE"/>
    <w:rsid w:val="00A90F6D"/>
    <w:rsid w:val="00A92754"/>
    <w:rsid w:val="00A93801"/>
    <w:rsid w:val="00A9447B"/>
    <w:rsid w:val="00A946DD"/>
    <w:rsid w:val="00A96963"/>
    <w:rsid w:val="00A9774D"/>
    <w:rsid w:val="00AA07F8"/>
    <w:rsid w:val="00AA0AAF"/>
    <w:rsid w:val="00AA0F00"/>
    <w:rsid w:val="00AA18D8"/>
    <w:rsid w:val="00AA1DB9"/>
    <w:rsid w:val="00AA4195"/>
    <w:rsid w:val="00AA48A1"/>
    <w:rsid w:val="00AA603F"/>
    <w:rsid w:val="00AB045D"/>
    <w:rsid w:val="00AB0877"/>
    <w:rsid w:val="00AB1885"/>
    <w:rsid w:val="00AB269A"/>
    <w:rsid w:val="00AB3248"/>
    <w:rsid w:val="00AB387A"/>
    <w:rsid w:val="00AB41F3"/>
    <w:rsid w:val="00AB60E0"/>
    <w:rsid w:val="00AB64CF"/>
    <w:rsid w:val="00AC0C3B"/>
    <w:rsid w:val="00AC0F2E"/>
    <w:rsid w:val="00AC13A8"/>
    <w:rsid w:val="00AC190D"/>
    <w:rsid w:val="00AC1A94"/>
    <w:rsid w:val="00AC4349"/>
    <w:rsid w:val="00AC48CB"/>
    <w:rsid w:val="00AC4EBF"/>
    <w:rsid w:val="00AD15BE"/>
    <w:rsid w:val="00AD4728"/>
    <w:rsid w:val="00AD583E"/>
    <w:rsid w:val="00AD6283"/>
    <w:rsid w:val="00AE5920"/>
    <w:rsid w:val="00AE5DC0"/>
    <w:rsid w:val="00AE6964"/>
    <w:rsid w:val="00AE7397"/>
    <w:rsid w:val="00AE773A"/>
    <w:rsid w:val="00AE7CEE"/>
    <w:rsid w:val="00AF0942"/>
    <w:rsid w:val="00AF11B8"/>
    <w:rsid w:val="00AF1A02"/>
    <w:rsid w:val="00AF2F4A"/>
    <w:rsid w:val="00AF369D"/>
    <w:rsid w:val="00AF60EC"/>
    <w:rsid w:val="00B002D3"/>
    <w:rsid w:val="00B00995"/>
    <w:rsid w:val="00B021B4"/>
    <w:rsid w:val="00B02415"/>
    <w:rsid w:val="00B04953"/>
    <w:rsid w:val="00B04E44"/>
    <w:rsid w:val="00B13FF6"/>
    <w:rsid w:val="00B15C28"/>
    <w:rsid w:val="00B16B05"/>
    <w:rsid w:val="00B16F94"/>
    <w:rsid w:val="00B170FB"/>
    <w:rsid w:val="00B20AB2"/>
    <w:rsid w:val="00B20C93"/>
    <w:rsid w:val="00B217CB"/>
    <w:rsid w:val="00B2495A"/>
    <w:rsid w:val="00B24BD8"/>
    <w:rsid w:val="00B25D7D"/>
    <w:rsid w:val="00B26615"/>
    <w:rsid w:val="00B26C0D"/>
    <w:rsid w:val="00B27B51"/>
    <w:rsid w:val="00B31C08"/>
    <w:rsid w:val="00B31FD2"/>
    <w:rsid w:val="00B33010"/>
    <w:rsid w:val="00B33C58"/>
    <w:rsid w:val="00B351E2"/>
    <w:rsid w:val="00B35F00"/>
    <w:rsid w:val="00B35F9D"/>
    <w:rsid w:val="00B36DBC"/>
    <w:rsid w:val="00B37709"/>
    <w:rsid w:val="00B379B5"/>
    <w:rsid w:val="00B40286"/>
    <w:rsid w:val="00B40E8F"/>
    <w:rsid w:val="00B41195"/>
    <w:rsid w:val="00B42583"/>
    <w:rsid w:val="00B4279F"/>
    <w:rsid w:val="00B43593"/>
    <w:rsid w:val="00B459E1"/>
    <w:rsid w:val="00B52553"/>
    <w:rsid w:val="00B52A48"/>
    <w:rsid w:val="00B53B99"/>
    <w:rsid w:val="00B57ABA"/>
    <w:rsid w:val="00B600AB"/>
    <w:rsid w:val="00B601A0"/>
    <w:rsid w:val="00B61103"/>
    <w:rsid w:val="00B61896"/>
    <w:rsid w:val="00B61BD9"/>
    <w:rsid w:val="00B61F6D"/>
    <w:rsid w:val="00B621FE"/>
    <w:rsid w:val="00B62432"/>
    <w:rsid w:val="00B62FDA"/>
    <w:rsid w:val="00B632C8"/>
    <w:rsid w:val="00B63E6B"/>
    <w:rsid w:val="00B6448E"/>
    <w:rsid w:val="00B66DF3"/>
    <w:rsid w:val="00B679CF"/>
    <w:rsid w:val="00B67A59"/>
    <w:rsid w:val="00B72938"/>
    <w:rsid w:val="00B73B3B"/>
    <w:rsid w:val="00B73BEF"/>
    <w:rsid w:val="00B74E41"/>
    <w:rsid w:val="00B75D18"/>
    <w:rsid w:val="00B76EC8"/>
    <w:rsid w:val="00B8073E"/>
    <w:rsid w:val="00B8218B"/>
    <w:rsid w:val="00B90E31"/>
    <w:rsid w:val="00B9162E"/>
    <w:rsid w:val="00B91DFB"/>
    <w:rsid w:val="00B936E8"/>
    <w:rsid w:val="00B9460F"/>
    <w:rsid w:val="00B961A6"/>
    <w:rsid w:val="00BA1288"/>
    <w:rsid w:val="00BA1312"/>
    <w:rsid w:val="00BA3FC9"/>
    <w:rsid w:val="00BA4A8C"/>
    <w:rsid w:val="00BA5CAA"/>
    <w:rsid w:val="00BA6572"/>
    <w:rsid w:val="00BB10C8"/>
    <w:rsid w:val="00BB1446"/>
    <w:rsid w:val="00BB1DE9"/>
    <w:rsid w:val="00BB28B6"/>
    <w:rsid w:val="00BB3D5E"/>
    <w:rsid w:val="00BB4C54"/>
    <w:rsid w:val="00BB7474"/>
    <w:rsid w:val="00BB7921"/>
    <w:rsid w:val="00BC0B82"/>
    <w:rsid w:val="00BC11C3"/>
    <w:rsid w:val="00BC2388"/>
    <w:rsid w:val="00BC2F2A"/>
    <w:rsid w:val="00BC3A28"/>
    <w:rsid w:val="00BC4765"/>
    <w:rsid w:val="00BC56E7"/>
    <w:rsid w:val="00BC5C0C"/>
    <w:rsid w:val="00BC7805"/>
    <w:rsid w:val="00BD0B72"/>
    <w:rsid w:val="00BD1944"/>
    <w:rsid w:val="00BD2C9D"/>
    <w:rsid w:val="00BD45CA"/>
    <w:rsid w:val="00BD5AC5"/>
    <w:rsid w:val="00BD5E0C"/>
    <w:rsid w:val="00BD6B20"/>
    <w:rsid w:val="00BD6B87"/>
    <w:rsid w:val="00BD765A"/>
    <w:rsid w:val="00BE276B"/>
    <w:rsid w:val="00BE3378"/>
    <w:rsid w:val="00BE4C29"/>
    <w:rsid w:val="00BE5C5C"/>
    <w:rsid w:val="00BE5E77"/>
    <w:rsid w:val="00BE6026"/>
    <w:rsid w:val="00BE60A4"/>
    <w:rsid w:val="00BE63CA"/>
    <w:rsid w:val="00BE77A2"/>
    <w:rsid w:val="00BF1670"/>
    <w:rsid w:val="00BF1A60"/>
    <w:rsid w:val="00BF1E2F"/>
    <w:rsid w:val="00BF3EAA"/>
    <w:rsid w:val="00BF3EC4"/>
    <w:rsid w:val="00BF5F6B"/>
    <w:rsid w:val="00BF6E14"/>
    <w:rsid w:val="00BF6FED"/>
    <w:rsid w:val="00BF7326"/>
    <w:rsid w:val="00C00A71"/>
    <w:rsid w:val="00C01422"/>
    <w:rsid w:val="00C014D4"/>
    <w:rsid w:val="00C02162"/>
    <w:rsid w:val="00C0242A"/>
    <w:rsid w:val="00C03D3B"/>
    <w:rsid w:val="00C05390"/>
    <w:rsid w:val="00C05EAC"/>
    <w:rsid w:val="00C05F9C"/>
    <w:rsid w:val="00C119A2"/>
    <w:rsid w:val="00C120D1"/>
    <w:rsid w:val="00C12CE6"/>
    <w:rsid w:val="00C14479"/>
    <w:rsid w:val="00C15E79"/>
    <w:rsid w:val="00C1709C"/>
    <w:rsid w:val="00C17842"/>
    <w:rsid w:val="00C17FD1"/>
    <w:rsid w:val="00C205F0"/>
    <w:rsid w:val="00C20B72"/>
    <w:rsid w:val="00C21BFC"/>
    <w:rsid w:val="00C23001"/>
    <w:rsid w:val="00C23524"/>
    <w:rsid w:val="00C26358"/>
    <w:rsid w:val="00C26F9B"/>
    <w:rsid w:val="00C3116E"/>
    <w:rsid w:val="00C322BC"/>
    <w:rsid w:val="00C32BE4"/>
    <w:rsid w:val="00C33456"/>
    <w:rsid w:val="00C3372E"/>
    <w:rsid w:val="00C34380"/>
    <w:rsid w:val="00C34B19"/>
    <w:rsid w:val="00C36127"/>
    <w:rsid w:val="00C40C12"/>
    <w:rsid w:val="00C420E2"/>
    <w:rsid w:val="00C42D85"/>
    <w:rsid w:val="00C46681"/>
    <w:rsid w:val="00C47164"/>
    <w:rsid w:val="00C478B6"/>
    <w:rsid w:val="00C53646"/>
    <w:rsid w:val="00C55994"/>
    <w:rsid w:val="00C570E0"/>
    <w:rsid w:val="00C5749C"/>
    <w:rsid w:val="00C579C5"/>
    <w:rsid w:val="00C57E61"/>
    <w:rsid w:val="00C61D8D"/>
    <w:rsid w:val="00C62525"/>
    <w:rsid w:val="00C6357B"/>
    <w:rsid w:val="00C6389B"/>
    <w:rsid w:val="00C705FB"/>
    <w:rsid w:val="00C733B0"/>
    <w:rsid w:val="00C73FFB"/>
    <w:rsid w:val="00C7400A"/>
    <w:rsid w:val="00C7437A"/>
    <w:rsid w:val="00C748C9"/>
    <w:rsid w:val="00C758F6"/>
    <w:rsid w:val="00C77C1D"/>
    <w:rsid w:val="00C77DC0"/>
    <w:rsid w:val="00C823F5"/>
    <w:rsid w:val="00C830CF"/>
    <w:rsid w:val="00C83103"/>
    <w:rsid w:val="00C839A0"/>
    <w:rsid w:val="00C84544"/>
    <w:rsid w:val="00C84629"/>
    <w:rsid w:val="00C86220"/>
    <w:rsid w:val="00C863A5"/>
    <w:rsid w:val="00C86B03"/>
    <w:rsid w:val="00C86B80"/>
    <w:rsid w:val="00C87441"/>
    <w:rsid w:val="00C87DDD"/>
    <w:rsid w:val="00C90014"/>
    <w:rsid w:val="00C91278"/>
    <w:rsid w:val="00C93078"/>
    <w:rsid w:val="00C931AA"/>
    <w:rsid w:val="00C94DD1"/>
    <w:rsid w:val="00C96DAD"/>
    <w:rsid w:val="00CA0473"/>
    <w:rsid w:val="00CA15AA"/>
    <w:rsid w:val="00CA2DE2"/>
    <w:rsid w:val="00CA305E"/>
    <w:rsid w:val="00CA396E"/>
    <w:rsid w:val="00CA3DBE"/>
    <w:rsid w:val="00CA446B"/>
    <w:rsid w:val="00CA49A8"/>
    <w:rsid w:val="00CA5FD3"/>
    <w:rsid w:val="00CA7707"/>
    <w:rsid w:val="00CA7F65"/>
    <w:rsid w:val="00CB0196"/>
    <w:rsid w:val="00CB38DC"/>
    <w:rsid w:val="00CB4134"/>
    <w:rsid w:val="00CB5FEA"/>
    <w:rsid w:val="00CB6409"/>
    <w:rsid w:val="00CB692C"/>
    <w:rsid w:val="00CB74D4"/>
    <w:rsid w:val="00CC008B"/>
    <w:rsid w:val="00CC32B5"/>
    <w:rsid w:val="00CC3929"/>
    <w:rsid w:val="00CC3AE1"/>
    <w:rsid w:val="00CC44D8"/>
    <w:rsid w:val="00CC4AA9"/>
    <w:rsid w:val="00CC57B4"/>
    <w:rsid w:val="00CC5D2C"/>
    <w:rsid w:val="00CD0EBD"/>
    <w:rsid w:val="00CD2343"/>
    <w:rsid w:val="00CD2462"/>
    <w:rsid w:val="00CD273B"/>
    <w:rsid w:val="00CD65FC"/>
    <w:rsid w:val="00CD7856"/>
    <w:rsid w:val="00CD794B"/>
    <w:rsid w:val="00CE09B6"/>
    <w:rsid w:val="00CE3023"/>
    <w:rsid w:val="00CE49B6"/>
    <w:rsid w:val="00CE6019"/>
    <w:rsid w:val="00CE7057"/>
    <w:rsid w:val="00CE7543"/>
    <w:rsid w:val="00CE7FAE"/>
    <w:rsid w:val="00CF0705"/>
    <w:rsid w:val="00CF168A"/>
    <w:rsid w:val="00CF47A0"/>
    <w:rsid w:val="00CF5F16"/>
    <w:rsid w:val="00CF649C"/>
    <w:rsid w:val="00CF69E0"/>
    <w:rsid w:val="00CF6FBC"/>
    <w:rsid w:val="00D03613"/>
    <w:rsid w:val="00D03C87"/>
    <w:rsid w:val="00D0479B"/>
    <w:rsid w:val="00D05B3A"/>
    <w:rsid w:val="00D06580"/>
    <w:rsid w:val="00D06730"/>
    <w:rsid w:val="00D07A88"/>
    <w:rsid w:val="00D11C58"/>
    <w:rsid w:val="00D14E00"/>
    <w:rsid w:val="00D21778"/>
    <w:rsid w:val="00D21E08"/>
    <w:rsid w:val="00D23C59"/>
    <w:rsid w:val="00D23F47"/>
    <w:rsid w:val="00D23F90"/>
    <w:rsid w:val="00D24C17"/>
    <w:rsid w:val="00D2581D"/>
    <w:rsid w:val="00D26432"/>
    <w:rsid w:val="00D277C5"/>
    <w:rsid w:val="00D31519"/>
    <w:rsid w:val="00D3521E"/>
    <w:rsid w:val="00D35F80"/>
    <w:rsid w:val="00D369AF"/>
    <w:rsid w:val="00D37D62"/>
    <w:rsid w:val="00D3A008"/>
    <w:rsid w:val="00D41DC2"/>
    <w:rsid w:val="00D42B23"/>
    <w:rsid w:val="00D44ABF"/>
    <w:rsid w:val="00D44ED1"/>
    <w:rsid w:val="00D4547E"/>
    <w:rsid w:val="00D46DC7"/>
    <w:rsid w:val="00D50846"/>
    <w:rsid w:val="00D514E3"/>
    <w:rsid w:val="00D52366"/>
    <w:rsid w:val="00D55F16"/>
    <w:rsid w:val="00D564E1"/>
    <w:rsid w:val="00D57500"/>
    <w:rsid w:val="00D57DB9"/>
    <w:rsid w:val="00D60B19"/>
    <w:rsid w:val="00D616AE"/>
    <w:rsid w:val="00D624D5"/>
    <w:rsid w:val="00D6624A"/>
    <w:rsid w:val="00D66BEF"/>
    <w:rsid w:val="00D702FE"/>
    <w:rsid w:val="00D706B4"/>
    <w:rsid w:val="00D70B88"/>
    <w:rsid w:val="00D71302"/>
    <w:rsid w:val="00D7186A"/>
    <w:rsid w:val="00D71FD2"/>
    <w:rsid w:val="00D72635"/>
    <w:rsid w:val="00D752EE"/>
    <w:rsid w:val="00D76F8D"/>
    <w:rsid w:val="00D8126F"/>
    <w:rsid w:val="00D82556"/>
    <w:rsid w:val="00D82637"/>
    <w:rsid w:val="00D83354"/>
    <w:rsid w:val="00D841CF"/>
    <w:rsid w:val="00D84919"/>
    <w:rsid w:val="00D87CC3"/>
    <w:rsid w:val="00D9003F"/>
    <w:rsid w:val="00D91FF0"/>
    <w:rsid w:val="00D943AB"/>
    <w:rsid w:val="00D95CFA"/>
    <w:rsid w:val="00D95F01"/>
    <w:rsid w:val="00D96425"/>
    <w:rsid w:val="00DA0F05"/>
    <w:rsid w:val="00DA22C6"/>
    <w:rsid w:val="00DA3AA8"/>
    <w:rsid w:val="00DA55E9"/>
    <w:rsid w:val="00DA5D35"/>
    <w:rsid w:val="00DA6AF8"/>
    <w:rsid w:val="00DA74AB"/>
    <w:rsid w:val="00DB0239"/>
    <w:rsid w:val="00DB1A22"/>
    <w:rsid w:val="00DB55AD"/>
    <w:rsid w:val="00DB61C9"/>
    <w:rsid w:val="00DB6DF6"/>
    <w:rsid w:val="00DB7303"/>
    <w:rsid w:val="00DC1052"/>
    <w:rsid w:val="00DC28D0"/>
    <w:rsid w:val="00DC33BC"/>
    <w:rsid w:val="00DC497B"/>
    <w:rsid w:val="00DC4CB6"/>
    <w:rsid w:val="00DC6369"/>
    <w:rsid w:val="00DC65D8"/>
    <w:rsid w:val="00DD09EE"/>
    <w:rsid w:val="00DD1243"/>
    <w:rsid w:val="00DD3EAF"/>
    <w:rsid w:val="00DD4339"/>
    <w:rsid w:val="00DD686C"/>
    <w:rsid w:val="00DD7D9B"/>
    <w:rsid w:val="00DE06C6"/>
    <w:rsid w:val="00DE113E"/>
    <w:rsid w:val="00DE16E0"/>
    <w:rsid w:val="00DE28DF"/>
    <w:rsid w:val="00DE2DCF"/>
    <w:rsid w:val="00DE3942"/>
    <w:rsid w:val="00DE62FC"/>
    <w:rsid w:val="00DE68CE"/>
    <w:rsid w:val="00DE6ABC"/>
    <w:rsid w:val="00DE74DE"/>
    <w:rsid w:val="00DF3584"/>
    <w:rsid w:val="00DF4191"/>
    <w:rsid w:val="00DF6FDF"/>
    <w:rsid w:val="00DF73C9"/>
    <w:rsid w:val="00E00A12"/>
    <w:rsid w:val="00E00FF2"/>
    <w:rsid w:val="00E023DE"/>
    <w:rsid w:val="00E04784"/>
    <w:rsid w:val="00E05D4D"/>
    <w:rsid w:val="00E07401"/>
    <w:rsid w:val="00E11266"/>
    <w:rsid w:val="00E123F9"/>
    <w:rsid w:val="00E20A85"/>
    <w:rsid w:val="00E221EE"/>
    <w:rsid w:val="00E2403F"/>
    <w:rsid w:val="00E26F8B"/>
    <w:rsid w:val="00E32E83"/>
    <w:rsid w:val="00E32FB8"/>
    <w:rsid w:val="00E33279"/>
    <w:rsid w:val="00E33429"/>
    <w:rsid w:val="00E33D20"/>
    <w:rsid w:val="00E3503B"/>
    <w:rsid w:val="00E37926"/>
    <w:rsid w:val="00E41EAF"/>
    <w:rsid w:val="00E421A6"/>
    <w:rsid w:val="00E42414"/>
    <w:rsid w:val="00E43AC0"/>
    <w:rsid w:val="00E46334"/>
    <w:rsid w:val="00E515B1"/>
    <w:rsid w:val="00E516F8"/>
    <w:rsid w:val="00E5206A"/>
    <w:rsid w:val="00E53DB7"/>
    <w:rsid w:val="00E540C2"/>
    <w:rsid w:val="00E54332"/>
    <w:rsid w:val="00E54C3B"/>
    <w:rsid w:val="00E55ACD"/>
    <w:rsid w:val="00E55E1D"/>
    <w:rsid w:val="00E56A30"/>
    <w:rsid w:val="00E5710F"/>
    <w:rsid w:val="00E60980"/>
    <w:rsid w:val="00E61A6A"/>
    <w:rsid w:val="00E644C1"/>
    <w:rsid w:val="00E64F79"/>
    <w:rsid w:val="00E66990"/>
    <w:rsid w:val="00E705AB"/>
    <w:rsid w:val="00E709E8"/>
    <w:rsid w:val="00E71C10"/>
    <w:rsid w:val="00E77B1B"/>
    <w:rsid w:val="00E80108"/>
    <w:rsid w:val="00E805D9"/>
    <w:rsid w:val="00E80D9C"/>
    <w:rsid w:val="00E80ECE"/>
    <w:rsid w:val="00E81F8B"/>
    <w:rsid w:val="00E83DCA"/>
    <w:rsid w:val="00E841AB"/>
    <w:rsid w:val="00E85E6B"/>
    <w:rsid w:val="00E85EF0"/>
    <w:rsid w:val="00E8643B"/>
    <w:rsid w:val="00E86536"/>
    <w:rsid w:val="00E92371"/>
    <w:rsid w:val="00E943AF"/>
    <w:rsid w:val="00E95573"/>
    <w:rsid w:val="00E96297"/>
    <w:rsid w:val="00E96B19"/>
    <w:rsid w:val="00E9756C"/>
    <w:rsid w:val="00EA0C96"/>
    <w:rsid w:val="00EA1A1D"/>
    <w:rsid w:val="00EA2462"/>
    <w:rsid w:val="00EA39CE"/>
    <w:rsid w:val="00EA4235"/>
    <w:rsid w:val="00EA43DA"/>
    <w:rsid w:val="00EA50B1"/>
    <w:rsid w:val="00EA5AFA"/>
    <w:rsid w:val="00EA631C"/>
    <w:rsid w:val="00EA74E8"/>
    <w:rsid w:val="00EB14E6"/>
    <w:rsid w:val="00EB1C63"/>
    <w:rsid w:val="00EB1FD2"/>
    <w:rsid w:val="00EB3FF8"/>
    <w:rsid w:val="00EB52C2"/>
    <w:rsid w:val="00EB5561"/>
    <w:rsid w:val="00EB746A"/>
    <w:rsid w:val="00EC1DD0"/>
    <w:rsid w:val="00EC3937"/>
    <w:rsid w:val="00EC5E3C"/>
    <w:rsid w:val="00EC681C"/>
    <w:rsid w:val="00EC68B5"/>
    <w:rsid w:val="00EC72EB"/>
    <w:rsid w:val="00EC73EF"/>
    <w:rsid w:val="00EC7C08"/>
    <w:rsid w:val="00ED091C"/>
    <w:rsid w:val="00ED0A68"/>
    <w:rsid w:val="00ED0CE9"/>
    <w:rsid w:val="00ED1A89"/>
    <w:rsid w:val="00ED1F09"/>
    <w:rsid w:val="00ED1FBC"/>
    <w:rsid w:val="00ED5BA2"/>
    <w:rsid w:val="00ED6593"/>
    <w:rsid w:val="00EE03FE"/>
    <w:rsid w:val="00EE1499"/>
    <w:rsid w:val="00EE1594"/>
    <w:rsid w:val="00EE257C"/>
    <w:rsid w:val="00EE3646"/>
    <w:rsid w:val="00EE7244"/>
    <w:rsid w:val="00EF0E7D"/>
    <w:rsid w:val="00EF1CED"/>
    <w:rsid w:val="00EF32F7"/>
    <w:rsid w:val="00EF5092"/>
    <w:rsid w:val="00F00396"/>
    <w:rsid w:val="00F003CC"/>
    <w:rsid w:val="00F021D6"/>
    <w:rsid w:val="00F02289"/>
    <w:rsid w:val="00F028F2"/>
    <w:rsid w:val="00F04DA4"/>
    <w:rsid w:val="00F05D0E"/>
    <w:rsid w:val="00F05EA8"/>
    <w:rsid w:val="00F06054"/>
    <w:rsid w:val="00F065EE"/>
    <w:rsid w:val="00F06D81"/>
    <w:rsid w:val="00F07929"/>
    <w:rsid w:val="00F10849"/>
    <w:rsid w:val="00F10E03"/>
    <w:rsid w:val="00F10E08"/>
    <w:rsid w:val="00F11410"/>
    <w:rsid w:val="00F1290A"/>
    <w:rsid w:val="00F132F2"/>
    <w:rsid w:val="00F147B7"/>
    <w:rsid w:val="00F1581A"/>
    <w:rsid w:val="00F15DD0"/>
    <w:rsid w:val="00F1605E"/>
    <w:rsid w:val="00F17C07"/>
    <w:rsid w:val="00F21120"/>
    <w:rsid w:val="00F22EB7"/>
    <w:rsid w:val="00F24F04"/>
    <w:rsid w:val="00F258A0"/>
    <w:rsid w:val="00F2624A"/>
    <w:rsid w:val="00F26D7F"/>
    <w:rsid w:val="00F270DE"/>
    <w:rsid w:val="00F27E74"/>
    <w:rsid w:val="00F30BBE"/>
    <w:rsid w:val="00F315B0"/>
    <w:rsid w:val="00F318FB"/>
    <w:rsid w:val="00F32CE9"/>
    <w:rsid w:val="00F33220"/>
    <w:rsid w:val="00F337A3"/>
    <w:rsid w:val="00F35C4C"/>
    <w:rsid w:val="00F3797D"/>
    <w:rsid w:val="00F41313"/>
    <w:rsid w:val="00F41592"/>
    <w:rsid w:val="00F434E1"/>
    <w:rsid w:val="00F4375E"/>
    <w:rsid w:val="00F44FDE"/>
    <w:rsid w:val="00F479F6"/>
    <w:rsid w:val="00F47ACE"/>
    <w:rsid w:val="00F47FA7"/>
    <w:rsid w:val="00F50176"/>
    <w:rsid w:val="00F50DD6"/>
    <w:rsid w:val="00F51C26"/>
    <w:rsid w:val="00F52C21"/>
    <w:rsid w:val="00F5330F"/>
    <w:rsid w:val="00F569CA"/>
    <w:rsid w:val="00F578CB"/>
    <w:rsid w:val="00F57FB3"/>
    <w:rsid w:val="00F60AFD"/>
    <w:rsid w:val="00F611CD"/>
    <w:rsid w:val="00F6145C"/>
    <w:rsid w:val="00F61493"/>
    <w:rsid w:val="00F63294"/>
    <w:rsid w:val="00F6459A"/>
    <w:rsid w:val="00F64BC8"/>
    <w:rsid w:val="00F64C9C"/>
    <w:rsid w:val="00F65CEF"/>
    <w:rsid w:val="00F673F5"/>
    <w:rsid w:val="00F73303"/>
    <w:rsid w:val="00F74B3B"/>
    <w:rsid w:val="00F75C59"/>
    <w:rsid w:val="00F76B15"/>
    <w:rsid w:val="00F83AC7"/>
    <w:rsid w:val="00F8647B"/>
    <w:rsid w:val="00F90AF4"/>
    <w:rsid w:val="00F91E08"/>
    <w:rsid w:val="00F94004"/>
    <w:rsid w:val="00F96EDA"/>
    <w:rsid w:val="00F96F6C"/>
    <w:rsid w:val="00F978FF"/>
    <w:rsid w:val="00FA2295"/>
    <w:rsid w:val="00FA2B73"/>
    <w:rsid w:val="00FA4AC8"/>
    <w:rsid w:val="00FA5341"/>
    <w:rsid w:val="00FA60A0"/>
    <w:rsid w:val="00FA7E5F"/>
    <w:rsid w:val="00FB0988"/>
    <w:rsid w:val="00FB196F"/>
    <w:rsid w:val="00FB2F92"/>
    <w:rsid w:val="00FB3227"/>
    <w:rsid w:val="00FB420B"/>
    <w:rsid w:val="00FB6409"/>
    <w:rsid w:val="00FB6AF8"/>
    <w:rsid w:val="00FC02CB"/>
    <w:rsid w:val="00FC13E3"/>
    <w:rsid w:val="00FC1588"/>
    <w:rsid w:val="00FC1A74"/>
    <w:rsid w:val="00FC2173"/>
    <w:rsid w:val="00FC2B22"/>
    <w:rsid w:val="00FC56CF"/>
    <w:rsid w:val="00FD0FD5"/>
    <w:rsid w:val="00FD1003"/>
    <w:rsid w:val="00FD1587"/>
    <w:rsid w:val="00FD19C7"/>
    <w:rsid w:val="00FD3905"/>
    <w:rsid w:val="00FD3AC4"/>
    <w:rsid w:val="00FD3AD4"/>
    <w:rsid w:val="00FD3C51"/>
    <w:rsid w:val="00FD4D8E"/>
    <w:rsid w:val="00FD5000"/>
    <w:rsid w:val="00FD5F48"/>
    <w:rsid w:val="00FD6BD3"/>
    <w:rsid w:val="00FE136E"/>
    <w:rsid w:val="00FE22F9"/>
    <w:rsid w:val="00FE398C"/>
    <w:rsid w:val="00FE79FF"/>
    <w:rsid w:val="00FF16CF"/>
    <w:rsid w:val="00FF2523"/>
    <w:rsid w:val="00FF550C"/>
    <w:rsid w:val="00FF7DBF"/>
    <w:rsid w:val="010A0AD7"/>
    <w:rsid w:val="0170ABDD"/>
    <w:rsid w:val="017FEF9D"/>
    <w:rsid w:val="01B1C2F7"/>
    <w:rsid w:val="01B5912C"/>
    <w:rsid w:val="021297F1"/>
    <w:rsid w:val="02372107"/>
    <w:rsid w:val="024F9EC4"/>
    <w:rsid w:val="025BF170"/>
    <w:rsid w:val="029262F2"/>
    <w:rsid w:val="02AAACE3"/>
    <w:rsid w:val="02B1C70E"/>
    <w:rsid w:val="0316F30C"/>
    <w:rsid w:val="032EB138"/>
    <w:rsid w:val="0353A7E2"/>
    <w:rsid w:val="03B4C89F"/>
    <w:rsid w:val="03C91832"/>
    <w:rsid w:val="04C44721"/>
    <w:rsid w:val="052B13AC"/>
    <w:rsid w:val="05360021"/>
    <w:rsid w:val="056082B9"/>
    <w:rsid w:val="05B74631"/>
    <w:rsid w:val="05C62A2F"/>
    <w:rsid w:val="06392D9D"/>
    <w:rsid w:val="064FDA9D"/>
    <w:rsid w:val="0669B669"/>
    <w:rsid w:val="06B57818"/>
    <w:rsid w:val="0763FB49"/>
    <w:rsid w:val="07B67F3B"/>
    <w:rsid w:val="07E6A149"/>
    <w:rsid w:val="07FEACE1"/>
    <w:rsid w:val="084B58E3"/>
    <w:rsid w:val="085F68CC"/>
    <w:rsid w:val="090A74AD"/>
    <w:rsid w:val="0915719E"/>
    <w:rsid w:val="09500687"/>
    <w:rsid w:val="0973AC7A"/>
    <w:rsid w:val="0998B8B6"/>
    <w:rsid w:val="09F3447D"/>
    <w:rsid w:val="0A1E818A"/>
    <w:rsid w:val="0A316736"/>
    <w:rsid w:val="0AD39F3F"/>
    <w:rsid w:val="0C0C9328"/>
    <w:rsid w:val="0CE4A647"/>
    <w:rsid w:val="0CF2BCFC"/>
    <w:rsid w:val="0DA57E01"/>
    <w:rsid w:val="0DCC2334"/>
    <w:rsid w:val="0E5DB9C4"/>
    <w:rsid w:val="0E7C07A8"/>
    <w:rsid w:val="0E9BCF09"/>
    <w:rsid w:val="0F2671D6"/>
    <w:rsid w:val="0F2B624A"/>
    <w:rsid w:val="0F60B29D"/>
    <w:rsid w:val="0FE219A4"/>
    <w:rsid w:val="0FF0C852"/>
    <w:rsid w:val="1004C918"/>
    <w:rsid w:val="1029ABA1"/>
    <w:rsid w:val="1058BE52"/>
    <w:rsid w:val="110239FE"/>
    <w:rsid w:val="115B6F7E"/>
    <w:rsid w:val="11661744"/>
    <w:rsid w:val="1182E7FE"/>
    <w:rsid w:val="11DCF3B6"/>
    <w:rsid w:val="11F9B413"/>
    <w:rsid w:val="122597DB"/>
    <w:rsid w:val="126A863F"/>
    <w:rsid w:val="126D1647"/>
    <w:rsid w:val="12EBA9ED"/>
    <w:rsid w:val="1393B0E8"/>
    <w:rsid w:val="13A9781B"/>
    <w:rsid w:val="13AFA5C8"/>
    <w:rsid w:val="13BB5BBE"/>
    <w:rsid w:val="13CE528D"/>
    <w:rsid w:val="13F5FA64"/>
    <w:rsid w:val="140ADC0A"/>
    <w:rsid w:val="142789D3"/>
    <w:rsid w:val="142B9037"/>
    <w:rsid w:val="143EE0C7"/>
    <w:rsid w:val="14A67EF6"/>
    <w:rsid w:val="150CE2E3"/>
    <w:rsid w:val="1515C5B7"/>
    <w:rsid w:val="1551A318"/>
    <w:rsid w:val="16137C0F"/>
    <w:rsid w:val="16350ABC"/>
    <w:rsid w:val="163EF02E"/>
    <w:rsid w:val="16806343"/>
    <w:rsid w:val="1696DB7D"/>
    <w:rsid w:val="16B23E0B"/>
    <w:rsid w:val="16CB464E"/>
    <w:rsid w:val="1728DA0B"/>
    <w:rsid w:val="1741B8AD"/>
    <w:rsid w:val="177A45A3"/>
    <w:rsid w:val="17CC46E6"/>
    <w:rsid w:val="17E94325"/>
    <w:rsid w:val="184EFEC0"/>
    <w:rsid w:val="18D97AE5"/>
    <w:rsid w:val="18E45CE2"/>
    <w:rsid w:val="18FF7665"/>
    <w:rsid w:val="18FFDA60"/>
    <w:rsid w:val="1908E636"/>
    <w:rsid w:val="19348014"/>
    <w:rsid w:val="19E656B9"/>
    <w:rsid w:val="1A01F029"/>
    <w:rsid w:val="1A3C1506"/>
    <w:rsid w:val="1A9ECC87"/>
    <w:rsid w:val="1B09A323"/>
    <w:rsid w:val="1B68C682"/>
    <w:rsid w:val="1BBA5EF0"/>
    <w:rsid w:val="1C04F55A"/>
    <w:rsid w:val="1C616443"/>
    <w:rsid w:val="1C7CCB7E"/>
    <w:rsid w:val="1C8CAB8A"/>
    <w:rsid w:val="1CC78C0C"/>
    <w:rsid w:val="1CEEBBBD"/>
    <w:rsid w:val="1D0DEEC7"/>
    <w:rsid w:val="1DAB64A4"/>
    <w:rsid w:val="1DB09906"/>
    <w:rsid w:val="1DBAF611"/>
    <w:rsid w:val="1DD197BF"/>
    <w:rsid w:val="1E5FF23F"/>
    <w:rsid w:val="1F2DA9B0"/>
    <w:rsid w:val="1F8760D6"/>
    <w:rsid w:val="1FC82263"/>
    <w:rsid w:val="203BB3BF"/>
    <w:rsid w:val="20634CDE"/>
    <w:rsid w:val="206AFFEF"/>
    <w:rsid w:val="207A7E1F"/>
    <w:rsid w:val="20D86628"/>
    <w:rsid w:val="212736D0"/>
    <w:rsid w:val="219695E1"/>
    <w:rsid w:val="21A5AAA7"/>
    <w:rsid w:val="21AA0F77"/>
    <w:rsid w:val="220ADC62"/>
    <w:rsid w:val="2244A5F1"/>
    <w:rsid w:val="22933134"/>
    <w:rsid w:val="232931F7"/>
    <w:rsid w:val="234E92DD"/>
    <w:rsid w:val="23F30AD6"/>
    <w:rsid w:val="248F8C69"/>
    <w:rsid w:val="249882A1"/>
    <w:rsid w:val="24EC848A"/>
    <w:rsid w:val="24FF40A6"/>
    <w:rsid w:val="2519788C"/>
    <w:rsid w:val="2526376F"/>
    <w:rsid w:val="25B49A0E"/>
    <w:rsid w:val="26ECA7E9"/>
    <w:rsid w:val="26F20D63"/>
    <w:rsid w:val="273A1B7C"/>
    <w:rsid w:val="280A76B0"/>
    <w:rsid w:val="2826D2A1"/>
    <w:rsid w:val="28356331"/>
    <w:rsid w:val="28668911"/>
    <w:rsid w:val="28A1D666"/>
    <w:rsid w:val="2929F498"/>
    <w:rsid w:val="295D0A55"/>
    <w:rsid w:val="2A0393E9"/>
    <w:rsid w:val="2A26CF8C"/>
    <w:rsid w:val="2A3C6FB6"/>
    <w:rsid w:val="2AB752DE"/>
    <w:rsid w:val="2AC33A87"/>
    <w:rsid w:val="2B158163"/>
    <w:rsid w:val="2B1F1ED8"/>
    <w:rsid w:val="2B25523C"/>
    <w:rsid w:val="2B7FC472"/>
    <w:rsid w:val="2BF0603A"/>
    <w:rsid w:val="2C16072F"/>
    <w:rsid w:val="2C695420"/>
    <w:rsid w:val="2C6B19C7"/>
    <w:rsid w:val="2C6DDED1"/>
    <w:rsid w:val="2C920E6C"/>
    <w:rsid w:val="2D16887D"/>
    <w:rsid w:val="2D6D49F9"/>
    <w:rsid w:val="2D863499"/>
    <w:rsid w:val="2DE81304"/>
    <w:rsid w:val="2DEA0D71"/>
    <w:rsid w:val="2DECF21A"/>
    <w:rsid w:val="2E55F050"/>
    <w:rsid w:val="2EC2A328"/>
    <w:rsid w:val="2ED96D6F"/>
    <w:rsid w:val="2F170351"/>
    <w:rsid w:val="3011FB65"/>
    <w:rsid w:val="304FAA3B"/>
    <w:rsid w:val="3058D9B9"/>
    <w:rsid w:val="309DABF3"/>
    <w:rsid w:val="3118B24F"/>
    <w:rsid w:val="3145DDFA"/>
    <w:rsid w:val="315080AC"/>
    <w:rsid w:val="321CAF97"/>
    <w:rsid w:val="3222F1C4"/>
    <w:rsid w:val="323C7095"/>
    <w:rsid w:val="32705545"/>
    <w:rsid w:val="3283400E"/>
    <w:rsid w:val="3466181C"/>
    <w:rsid w:val="34BD6A40"/>
    <w:rsid w:val="35608083"/>
    <w:rsid w:val="3603E206"/>
    <w:rsid w:val="36681573"/>
    <w:rsid w:val="36749FBB"/>
    <w:rsid w:val="36AF66FD"/>
    <w:rsid w:val="36B41AE3"/>
    <w:rsid w:val="376E68AC"/>
    <w:rsid w:val="37756B6A"/>
    <w:rsid w:val="37AE5BBC"/>
    <w:rsid w:val="37EEDB41"/>
    <w:rsid w:val="385C653F"/>
    <w:rsid w:val="386CB77B"/>
    <w:rsid w:val="387F6D24"/>
    <w:rsid w:val="38938799"/>
    <w:rsid w:val="39AD416F"/>
    <w:rsid w:val="39EE6B70"/>
    <w:rsid w:val="3A139B5F"/>
    <w:rsid w:val="3A1D878B"/>
    <w:rsid w:val="3A98953F"/>
    <w:rsid w:val="3ADD9F6D"/>
    <w:rsid w:val="3AE03334"/>
    <w:rsid w:val="3BA8138C"/>
    <w:rsid w:val="3BCFD97B"/>
    <w:rsid w:val="3C4D2CEA"/>
    <w:rsid w:val="3C95584D"/>
    <w:rsid w:val="3E1A42E7"/>
    <w:rsid w:val="3E21CB93"/>
    <w:rsid w:val="3E3FA005"/>
    <w:rsid w:val="3E49BDC7"/>
    <w:rsid w:val="3E76FF47"/>
    <w:rsid w:val="3E9A639C"/>
    <w:rsid w:val="3F75F526"/>
    <w:rsid w:val="3FA20DC2"/>
    <w:rsid w:val="3FF101B9"/>
    <w:rsid w:val="3FFA99A3"/>
    <w:rsid w:val="4017F6DB"/>
    <w:rsid w:val="40221900"/>
    <w:rsid w:val="4052AC9E"/>
    <w:rsid w:val="40ADEB69"/>
    <w:rsid w:val="40BF5C2D"/>
    <w:rsid w:val="40E493BF"/>
    <w:rsid w:val="419847CE"/>
    <w:rsid w:val="41CA0E71"/>
    <w:rsid w:val="424B2314"/>
    <w:rsid w:val="43372AA5"/>
    <w:rsid w:val="43722F8B"/>
    <w:rsid w:val="4384AC24"/>
    <w:rsid w:val="438C6DEA"/>
    <w:rsid w:val="43D5BC3D"/>
    <w:rsid w:val="43E49D3B"/>
    <w:rsid w:val="43EEB89A"/>
    <w:rsid w:val="44608307"/>
    <w:rsid w:val="44B41BE3"/>
    <w:rsid w:val="44D9A017"/>
    <w:rsid w:val="45060441"/>
    <w:rsid w:val="457CD542"/>
    <w:rsid w:val="459A8D15"/>
    <w:rsid w:val="45E66E6D"/>
    <w:rsid w:val="45F15325"/>
    <w:rsid w:val="461DFD00"/>
    <w:rsid w:val="4658EDD1"/>
    <w:rsid w:val="46867541"/>
    <w:rsid w:val="46A21A93"/>
    <w:rsid w:val="46DEAF48"/>
    <w:rsid w:val="47430D13"/>
    <w:rsid w:val="47967342"/>
    <w:rsid w:val="47ED2C9F"/>
    <w:rsid w:val="47F0DB90"/>
    <w:rsid w:val="484EDE3C"/>
    <w:rsid w:val="48658050"/>
    <w:rsid w:val="48D17FA3"/>
    <w:rsid w:val="49299DC8"/>
    <w:rsid w:val="4994E543"/>
    <w:rsid w:val="49D6F98E"/>
    <w:rsid w:val="4A24B063"/>
    <w:rsid w:val="4A2E877C"/>
    <w:rsid w:val="4AE2B01B"/>
    <w:rsid w:val="4B9FCFB3"/>
    <w:rsid w:val="4BA51A89"/>
    <w:rsid w:val="4BB72B24"/>
    <w:rsid w:val="4BBD5DE8"/>
    <w:rsid w:val="4C453284"/>
    <w:rsid w:val="4CAE453B"/>
    <w:rsid w:val="4D719859"/>
    <w:rsid w:val="4D8ED5F5"/>
    <w:rsid w:val="4DB5EBD7"/>
    <w:rsid w:val="4E44FBF2"/>
    <w:rsid w:val="4E831095"/>
    <w:rsid w:val="4E9281B4"/>
    <w:rsid w:val="4EEC9758"/>
    <w:rsid w:val="4F2C585E"/>
    <w:rsid w:val="4F945BA7"/>
    <w:rsid w:val="4FB260F4"/>
    <w:rsid w:val="502EE070"/>
    <w:rsid w:val="50471F39"/>
    <w:rsid w:val="50E8CC20"/>
    <w:rsid w:val="51805A7F"/>
    <w:rsid w:val="51ADCD54"/>
    <w:rsid w:val="51BA506C"/>
    <w:rsid w:val="51BAD1D5"/>
    <w:rsid w:val="51C6B21B"/>
    <w:rsid w:val="51DE5B78"/>
    <w:rsid w:val="51E432F0"/>
    <w:rsid w:val="5207384A"/>
    <w:rsid w:val="52133828"/>
    <w:rsid w:val="52415351"/>
    <w:rsid w:val="525410FF"/>
    <w:rsid w:val="52FB5DE1"/>
    <w:rsid w:val="5312067E"/>
    <w:rsid w:val="533ECB10"/>
    <w:rsid w:val="538E0638"/>
    <w:rsid w:val="53991603"/>
    <w:rsid w:val="5406DCCE"/>
    <w:rsid w:val="5445BAC4"/>
    <w:rsid w:val="545A94EC"/>
    <w:rsid w:val="547CAC11"/>
    <w:rsid w:val="5492AA16"/>
    <w:rsid w:val="5501AD8A"/>
    <w:rsid w:val="552C49AB"/>
    <w:rsid w:val="55AA0CC4"/>
    <w:rsid w:val="55CD5722"/>
    <w:rsid w:val="55E21072"/>
    <w:rsid w:val="56AAD641"/>
    <w:rsid w:val="56F03205"/>
    <w:rsid w:val="572521F5"/>
    <w:rsid w:val="574C0452"/>
    <w:rsid w:val="576D15F0"/>
    <w:rsid w:val="578FBEB1"/>
    <w:rsid w:val="58590DBF"/>
    <w:rsid w:val="585E5BE3"/>
    <w:rsid w:val="58818E53"/>
    <w:rsid w:val="5978ABF8"/>
    <w:rsid w:val="597E5CE8"/>
    <w:rsid w:val="59C307F6"/>
    <w:rsid w:val="59C717E0"/>
    <w:rsid w:val="59DF43B3"/>
    <w:rsid w:val="59EDBF3A"/>
    <w:rsid w:val="59FCFE5D"/>
    <w:rsid w:val="5A1F0A3F"/>
    <w:rsid w:val="5A330BCF"/>
    <w:rsid w:val="5A4ED422"/>
    <w:rsid w:val="5AF2537C"/>
    <w:rsid w:val="5B27BBB5"/>
    <w:rsid w:val="5B9040E2"/>
    <w:rsid w:val="5B9489C5"/>
    <w:rsid w:val="5C083595"/>
    <w:rsid w:val="5C4F0C6D"/>
    <w:rsid w:val="5CE5534D"/>
    <w:rsid w:val="5D0DE18B"/>
    <w:rsid w:val="5D4A3605"/>
    <w:rsid w:val="5D8FF024"/>
    <w:rsid w:val="5DAB1492"/>
    <w:rsid w:val="5E0126F3"/>
    <w:rsid w:val="5E6CB61E"/>
    <w:rsid w:val="5EAB8D1B"/>
    <w:rsid w:val="5ED429D6"/>
    <w:rsid w:val="5F369659"/>
    <w:rsid w:val="5F6C918B"/>
    <w:rsid w:val="5F7AED94"/>
    <w:rsid w:val="5FE03E36"/>
    <w:rsid w:val="60694E16"/>
    <w:rsid w:val="607B0FF8"/>
    <w:rsid w:val="615DCF3C"/>
    <w:rsid w:val="615EFC92"/>
    <w:rsid w:val="61712E0C"/>
    <w:rsid w:val="6179D651"/>
    <w:rsid w:val="61AEF076"/>
    <w:rsid w:val="61F224A2"/>
    <w:rsid w:val="61F4C16A"/>
    <w:rsid w:val="62047468"/>
    <w:rsid w:val="62578EEB"/>
    <w:rsid w:val="629AF715"/>
    <w:rsid w:val="62BEDF5A"/>
    <w:rsid w:val="63091E49"/>
    <w:rsid w:val="630CD9E7"/>
    <w:rsid w:val="63D0B6C0"/>
    <w:rsid w:val="640108CF"/>
    <w:rsid w:val="64324B40"/>
    <w:rsid w:val="657B700D"/>
    <w:rsid w:val="6589ED06"/>
    <w:rsid w:val="65B1C543"/>
    <w:rsid w:val="65E36D59"/>
    <w:rsid w:val="65F050E9"/>
    <w:rsid w:val="66DBE8DA"/>
    <w:rsid w:val="66FF75D0"/>
    <w:rsid w:val="675E8BEF"/>
    <w:rsid w:val="679177DE"/>
    <w:rsid w:val="679E2AC8"/>
    <w:rsid w:val="67EB3E3E"/>
    <w:rsid w:val="67F89F6F"/>
    <w:rsid w:val="6841324E"/>
    <w:rsid w:val="68853F3B"/>
    <w:rsid w:val="68E42DA3"/>
    <w:rsid w:val="68FF66ED"/>
    <w:rsid w:val="6A3CF076"/>
    <w:rsid w:val="6AC01BB7"/>
    <w:rsid w:val="6B63F7BA"/>
    <w:rsid w:val="6B999EE7"/>
    <w:rsid w:val="6BC482EE"/>
    <w:rsid w:val="6C075844"/>
    <w:rsid w:val="6C5829ED"/>
    <w:rsid w:val="6C847099"/>
    <w:rsid w:val="6CE673F5"/>
    <w:rsid w:val="6D55D320"/>
    <w:rsid w:val="6D6474D6"/>
    <w:rsid w:val="6D647C73"/>
    <w:rsid w:val="6D66853A"/>
    <w:rsid w:val="6DA5D379"/>
    <w:rsid w:val="6DB0FD09"/>
    <w:rsid w:val="6DD06EAB"/>
    <w:rsid w:val="6DD6787C"/>
    <w:rsid w:val="6ED26766"/>
    <w:rsid w:val="6EDB0B27"/>
    <w:rsid w:val="6F0B5032"/>
    <w:rsid w:val="6F15EF88"/>
    <w:rsid w:val="70285D4C"/>
    <w:rsid w:val="70411F3E"/>
    <w:rsid w:val="704E7FE8"/>
    <w:rsid w:val="705D4ACC"/>
    <w:rsid w:val="70735D8D"/>
    <w:rsid w:val="70812EC0"/>
    <w:rsid w:val="70F8B7DB"/>
    <w:rsid w:val="710BC880"/>
    <w:rsid w:val="711845FB"/>
    <w:rsid w:val="71932CC1"/>
    <w:rsid w:val="71A7DDDC"/>
    <w:rsid w:val="71FFEF70"/>
    <w:rsid w:val="72A6837D"/>
    <w:rsid w:val="72EB0C4D"/>
    <w:rsid w:val="734C34B8"/>
    <w:rsid w:val="739ECA99"/>
    <w:rsid w:val="73AA4C58"/>
    <w:rsid w:val="73AFD869"/>
    <w:rsid w:val="73EF8146"/>
    <w:rsid w:val="7430308D"/>
    <w:rsid w:val="7482DF8A"/>
    <w:rsid w:val="74CF2D44"/>
    <w:rsid w:val="755132DF"/>
    <w:rsid w:val="75997420"/>
    <w:rsid w:val="75D2E305"/>
    <w:rsid w:val="7628718D"/>
    <w:rsid w:val="762ACFA5"/>
    <w:rsid w:val="769F3D55"/>
    <w:rsid w:val="7748F06D"/>
    <w:rsid w:val="775AA528"/>
    <w:rsid w:val="77B7DB19"/>
    <w:rsid w:val="77C09028"/>
    <w:rsid w:val="77F02C0A"/>
    <w:rsid w:val="7856A28A"/>
    <w:rsid w:val="78638916"/>
    <w:rsid w:val="79BE83EA"/>
    <w:rsid w:val="7A144A82"/>
    <w:rsid w:val="7A7C5EFF"/>
    <w:rsid w:val="7AB1DF2A"/>
    <w:rsid w:val="7B0E97DF"/>
    <w:rsid w:val="7B39BBD5"/>
    <w:rsid w:val="7C286234"/>
    <w:rsid w:val="7C2F2689"/>
    <w:rsid w:val="7C6110B0"/>
    <w:rsid w:val="7C66D3FD"/>
    <w:rsid w:val="7C8B71EB"/>
    <w:rsid w:val="7CA594E1"/>
    <w:rsid w:val="7D2C0010"/>
    <w:rsid w:val="7D727B5A"/>
    <w:rsid w:val="7DA8DDBD"/>
    <w:rsid w:val="7DAFCDC8"/>
    <w:rsid w:val="7E3B80F3"/>
    <w:rsid w:val="7E6E15E5"/>
    <w:rsid w:val="7E9FCD1C"/>
    <w:rsid w:val="7EB752C3"/>
    <w:rsid w:val="7F354AAB"/>
    <w:rsid w:val="7FBCAD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9AB13"/>
  <w15:chartTrackingRefBased/>
  <w15:docId w15:val="{FDF34E14-B82C-4CE0-902F-11F14E586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E08"/>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3010D6"/>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010D6"/>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010D6"/>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010D6"/>
    <w:pPr>
      <w:keepNext/>
      <w:keepLines/>
      <w:spacing w:before="80" w:after="40" w:line="259"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010D6"/>
    <w:pPr>
      <w:keepNext/>
      <w:keepLines/>
      <w:spacing w:before="80" w:after="40" w:line="259"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010D6"/>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010D6"/>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010D6"/>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010D6"/>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0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10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10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10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10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10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10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10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10D6"/>
    <w:rPr>
      <w:rFonts w:eastAsiaTheme="majorEastAsia" w:cstheme="majorBidi"/>
      <w:color w:val="272727" w:themeColor="text1" w:themeTint="D8"/>
    </w:rPr>
  </w:style>
  <w:style w:type="paragraph" w:styleId="Title">
    <w:name w:val="Title"/>
    <w:basedOn w:val="Normal"/>
    <w:next w:val="Normal"/>
    <w:link w:val="TitleChar"/>
    <w:uiPriority w:val="10"/>
    <w:qFormat/>
    <w:rsid w:val="003010D6"/>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01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10D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01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10D6"/>
    <w:pPr>
      <w:spacing w:before="160" w:after="160" w:line="259" w:lineRule="auto"/>
      <w:jc w:val="center"/>
    </w:pPr>
    <w:rPr>
      <w:rFonts w:ascii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3010D6"/>
    <w:rPr>
      <w:i/>
      <w:iCs/>
      <w:color w:val="404040" w:themeColor="text1" w:themeTint="BF"/>
    </w:rPr>
  </w:style>
  <w:style w:type="paragraph" w:styleId="ListParagraph">
    <w:name w:val="List Paragraph"/>
    <w:basedOn w:val="Normal"/>
    <w:uiPriority w:val="34"/>
    <w:qFormat/>
    <w:rsid w:val="003010D6"/>
    <w:pPr>
      <w:spacing w:after="160" w:line="259" w:lineRule="auto"/>
      <w:ind w:left="720"/>
      <w:contextualSpacing/>
    </w:pPr>
    <w:rPr>
      <w:rFonts w:asciiTheme="minorHAnsi" w:hAnsiTheme="minorHAnsi" w:cstheme="minorBidi"/>
      <w:kern w:val="2"/>
      <w14:ligatures w14:val="standardContextual"/>
    </w:rPr>
  </w:style>
  <w:style w:type="character" w:styleId="IntenseEmphasis">
    <w:name w:val="Intense Emphasis"/>
    <w:basedOn w:val="DefaultParagraphFont"/>
    <w:uiPriority w:val="21"/>
    <w:qFormat/>
    <w:rsid w:val="003010D6"/>
    <w:rPr>
      <w:i/>
      <w:iCs/>
      <w:color w:val="0F4761" w:themeColor="accent1" w:themeShade="BF"/>
    </w:rPr>
  </w:style>
  <w:style w:type="paragraph" w:styleId="IntenseQuote">
    <w:name w:val="Intense Quote"/>
    <w:basedOn w:val="Normal"/>
    <w:next w:val="Normal"/>
    <w:link w:val="IntenseQuoteChar"/>
    <w:uiPriority w:val="30"/>
    <w:qFormat/>
    <w:rsid w:val="003010D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3010D6"/>
    <w:rPr>
      <w:i/>
      <w:iCs/>
      <w:color w:val="0F4761" w:themeColor="accent1" w:themeShade="BF"/>
    </w:rPr>
  </w:style>
  <w:style w:type="character" w:styleId="IntenseReference">
    <w:name w:val="Intense Reference"/>
    <w:basedOn w:val="DefaultParagraphFont"/>
    <w:uiPriority w:val="32"/>
    <w:qFormat/>
    <w:rsid w:val="003010D6"/>
    <w:rPr>
      <w:b/>
      <w:bCs/>
      <w:smallCaps/>
      <w:color w:val="0F4761" w:themeColor="accent1" w:themeShade="BF"/>
      <w:spacing w:val="5"/>
    </w:rPr>
  </w:style>
  <w:style w:type="paragraph" w:styleId="FootnoteText">
    <w:name w:val="footnote text"/>
    <w:basedOn w:val="Normal"/>
    <w:link w:val="FootnoteTextChar"/>
    <w:uiPriority w:val="99"/>
    <w:semiHidden/>
    <w:unhideWhenUsed/>
    <w:rsid w:val="00695EA7"/>
    <w:rPr>
      <w:sz w:val="20"/>
      <w:szCs w:val="20"/>
    </w:rPr>
  </w:style>
  <w:style w:type="character" w:customStyle="1" w:styleId="FootnoteTextChar">
    <w:name w:val="Footnote Text Char"/>
    <w:basedOn w:val="DefaultParagraphFont"/>
    <w:link w:val="FootnoteText"/>
    <w:uiPriority w:val="99"/>
    <w:semiHidden/>
    <w:rsid w:val="00695EA7"/>
    <w:rPr>
      <w:rFonts w:ascii="Calibri" w:hAnsi="Calibri" w:cs="Calibri"/>
      <w:kern w:val="0"/>
      <w:sz w:val="20"/>
      <w:szCs w:val="20"/>
      <w14:ligatures w14:val="none"/>
    </w:rPr>
  </w:style>
  <w:style w:type="character" w:styleId="FootnoteReference">
    <w:name w:val="footnote reference"/>
    <w:basedOn w:val="DefaultParagraphFont"/>
    <w:uiPriority w:val="99"/>
    <w:semiHidden/>
    <w:unhideWhenUsed/>
    <w:rsid w:val="00695EA7"/>
    <w:rPr>
      <w:vertAlign w:val="superscript"/>
    </w:rPr>
  </w:style>
  <w:style w:type="character" w:styleId="Hyperlink">
    <w:name w:val="Hyperlink"/>
    <w:basedOn w:val="DefaultParagraphFont"/>
    <w:uiPriority w:val="99"/>
    <w:unhideWhenUsed/>
    <w:rsid w:val="00695EA7"/>
    <w:rPr>
      <w:color w:val="467886" w:themeColor="hyperlink"/>
      <w:u w:val="single"/>
    </w:rPr>
  </w:style>
  <w:style w:type="character" w:styleId="UnresolvedMention">
    <w:name w:val="Unresolved Mention"/>
    <w:basedOn w:val="DefaultParagraphFont"/>
    <w:uiPriority w:val="99"/>
    <w:semiHidden/>
    <w:unhideWhenUsed/>
    <w:rsid w:val="00695EA7"/>
    <w:rPr>
      <w:color w:val="605E5C"/>
      <w:shd w:val="clear" w:color="auto" w:fill="E1DFDD"/>
    </w:rPr>
  </w:style>
  <w:style w:type="paragraph" w:styleId="Header">
    <w:name w:val="header"/>
    <w:basedOn w:val="Normal"/>
    <w:link w:val="HeaderChar"/>
    <w:uiPriority w:val="99"/>
    <w:unhideWhenUsed/>
    <w:rsid w:val="00AC1A94"/>
    <w:pPr>
      <w:tabs>
        <w:tab w:val="center" w:pos="4513"/>
        <w:tab w:val="right" w:pos="9026"/>
      </w:tabs>
    </w:pPr>
  </w:style>
  <w:style w:type="character" w:customStyle="1" w:styleId="HeaderChar">
    <w:name w:val="Header Char"/>
    <w:basedOn w:val="DefaultParagraphFont"/>
    <w:link w:val="Header"/>
    <w:uiPriority w:val="99"/>
    <w:rsid w:val="00AC1A94"/>
    <w:rPr>
      <w:rFonts w:ascii="Calibri" w:hAnsi="Calibri" w:cs="Calibri"/>
      <w:kern w:val="0"/>
      <w14:ligatures w14:val="none"/>
    </w:rPr>
  </w:style>
  <w:style w:type="paragraph" w:styleId="Footer">
    <w:name w:val="footer"/>
    <w:basedOn w:val="Normal"/>
    <w:link w:val="FooterChar"/>
    <w:uiPriority w:val="99"/>
    <w:unhideWhenUsed/>
    <w:rsid w:val="00AC1A94"/>
    <w:pPr>
      <w:tabs>
        <w:tab w:val="center" w:pos="4513"/>
        <w:tab w:val="right" w:pos="9026"/>
      </w:tabs>
    </w:pPr>
  </w:style>
  <w:style w:type="character" w:customStyle="1" w:styleId="FooterChar">
    <w:name w:val="Footer Char"/>
    <w:basedOn w:val="DefaultParagraphFont"/>
    <w:link w:val="Footer"/>
    <w:uiPriority w:val="99"/>
    <w:rsid w:val="00AC1A94"/>
    <w:rPr>
      <w:rFonts w:ascii="Calibri" w:hAnsi="Calibri" w:cs="Calibri"/>
      <w:kern w:val="0"/>
      <w14:ligatures w14:val="none"/>
    </w:rPr>
  </w:style>
  <w:style w:type="character" w:styleId="CommentReference">
    <w:name w:val="annotation reference"/>
    <w:basedOn w:val="DefaultParagraphFont"/>
    <w:uiPriority w:val="99"/>
    <w:semiHidden/>
    <w:unhideWhenUsed/>
    <w:rsid w:val="00F17C07"/>
    <w:rPr>
      <w:sz w:val="16"/>
      <w:szCs w:val="16"/>
    </w:rPr>
  </w:style>
  <w:style w:type="paragraph" w:styleId="CommentText">
    <w:name w:val="annotation text"/>
    <w:basedOn w:val="Normal"/>
    <w:link w:val="CommentTextChar"/>
    <w:uiPriority w:val="99"/>
    <w:unhideWhenUsed/>
    <w:rsid w:val="00F17C07"/>
    <w:rPr>
      <w:sz w:val="20"/>
      <w:szCs w:val="20"/>
    </w:rPr>
  </w:style>
  <w:style w:type="character" w:customStyle="1" w:styleId="CommentTextChar">
    <w:name w:val="Comment Text Char"/>
    <w:basedOn w:val="DefaultParagraphFont"/>
    <w:link w:val="CommentText"/>
    <w:uiPriority w:val="99"/>
    <w:rsid w:val="00F17C07"/>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17C07"/>
    <w:rPr>
      <w:b/>
      <w:bCs/>
    </w:rPr>
  </w:style>
  <w:style w:type="character" w:customStyle="1" w:styleId="CommentSubjectChar">
    <w:name w:val="Comment Subject Char"/>
    <w:basedOn w:val="CommentTextChar"/>
    <w:link w:val="CommentSubject"/>
    <w:uiPriority w:val="99"/>
    <w:semiHidden/>
    <w:rsid w:val="00F17C07"/>
    <w:rPr>
      <w:rFonts w:ascii="Calibri" w:hAnsi="Calibri" w:cs="Calibri"/>
      <w:b/>
      <w:bCs/>
      <w:kern w:val="0"/>
      <w:sz w:val="20"/>
      <w:szCs w:val="20"/>
      <w14:ligatures w14:val="none"/>
    </w:rPr>
  </w:style>
  <w:style w:type="paragraph" w:styleId="Revision">
    <w:name w:val="Revision"/>
    <w:hidden/>
    <w:uiPriority w:val="99"/>
    <w:semiHidden/>
    <w:rsid w:val="00961A14"/>
    <w:pPr>
      <w:spacing w:after="0" w:line="240" w:lineRule="auto"/>
    </w:pPr>
    <w:rPr>
      <w:rFonts w:ascii="Calibri" w:hAnsi="Calibri" w:cs="Calibri"/>
      <w:kern w:val="0"/>
      <w14:ligatures w14:val="none"/>
    </w:rPr>
  </w:style>
  <w:style w:type="paragraph" w:styleId="EndnoteText">
    <w:name w:val="endnote text"/>
    <w:basedOn w:val="Normal"/>
    <w:link w:val="EndnoteTextChar"/>
    <w:uiPriority w:val="99"/>
    <w:semiHidden/>
    <w:unhideWhenUsed/>
    <w:rsid w:val="009B602F"/>
    <w:rPr>
      <w:sz w:val="20"/>
      <w:szCs w:val="20"/>
    </w:rPr>
  </w:style>
  <w:style w:type="character" w:customStyle="1" w:styleId="EndnoteTextChar">
    <w:name w:val="Endnote Text Char"/>
    <w:basedOn w:val="DefaultParagraphFont"/>
    <w:link w:val="EndnoteText"/>
    <w:uiPriority w:val="99"/>
    <w:semiHidden/>
    <w:rsid w:val="009B602F"/>
    <w:rPr>
      <w:rFonts w:ascii="Calibri" w:hAnsi="Calibri" w:cs="Calibri"/>
      <w:kern w:val="0"/>
      <w:sz w:val="20"/>
      <w:szCs w:val="20"/>
      <w14:ligatures w14:val="none"/>
    </w:rPr>
  </w:style>
  <w:style w:type="character" w:styleId="EndnoteReference">
    <w:name w:val="endnote reference"/>
    <w:basedOn w:val="DefaultParagraphFont"/>
    <w:uiPriority w:val="99"/>
    <w:semiHidden/>
    <w:unhideWhenUsed/>
    <w:rsid w:val="009B602F"/>
    <w:rPr>
      <w:vertAlign w:val="superscript"/>
    </w:rPr>
  </w:style>
  <w:style w:type="character" w:styleId="FollowedHyperlink">
    <w:name w:val="FollowedHyperlink"/>
    <w:basedOn w:val="DefaultParagraphFont"/>
    <w:uiPriority w:val="99"/>
    <w:semiHidden/>
    <w:unhideWhenUsed/>
    <w:rsid w:val="00C20B72"/>
    <w:rPr>
      <w:color w:val="96607D" w:themeColor="followedHyperlink"/>
      <w:u w:val="single"/>
    </w:rPr>
  </w:style>
  <w:style w:type="character" w:styleId="Mention">
    <w:name w:val="Mention"/>
    <w:basedOn w:val="DefaultParagraphFont"/>
    <w:uiPriority w:val="99"/>
    <w:unhideWhenUsed/>
    <w:rsid w:val="00A8546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562">
      <w:bodyDiv w:val="1"/>
      <w:marLeft w:val="0"/>
      <w:marRight w:val="0"/>
      <w:marTop w:val="0"/>
      <w:marBottom w:val="0"/>
      <w:divBdr>
        <w:top w:val="none" w:sz="0" w:space="0" w:color="auto"/>
        <w:left w:val="none" w:sz="0" w:space="0" w:color="auto"/>
        <w:bottom w:val="none" w:sz="0" w:space="0" w:color="auto"/>
        <w:right w:val="none" w:sz="0" w:space="0" w:color="auto"/>
      </w:divBdr>
    </w:div>
    <w:div w:id="66877771">
      <w:bodyDiv w:val="1"/>
      <w:marLeft w:val="0"/>
      <w:marRight w:val="0"/>
      <w:marTop w:val="0"/>
      <w:marBottom w:val="0"/>
      <w:divBdr>
        <w:top w:val="none" w:sz="0" w:space="0" w:color="auto"/>
        <w:left w:val="none" w:sz="0" w:space="0" w:color="auto"/>
        <w:bottom w:val="none" w:sz="0" w:space="0" w:color="auto"/>
        <w:right w:val="none" w:sz="0" w:space="0" w:color="auto"/>
      </w:divBdr>
    </w:div>
    <w:div w:id="109978211">
      <w:bodyDiv w:val="1"/>
      <w:marLeft w:val="0"/>
      <w:marRight w:val="0"/>
      <w:marTop w:val="0"/>
      <w:marBottom w:val="0"/>
      <w:divBdr>
        <w:top w:val="none" w:sz="0" w:space="0" w:color="auto"/>
        <w:left w:val="none" w:sz="0" w:space="0" w:color="auto"/>
        <w:bottom w:val="none" w:sz="0" w:space="0" w:color="auto"/>
        <w:right w:val="none" w:sz="0" w:space="0" w:color="auto"/>
      </w:divBdr>
    </w:div>
    <w:div w:id="710687616">
      <w:bodyDiv w:val="1"/>
      <w:marLeft w:val="0"/>
      <w:marRight w:val="0"/>
      <w:marTop w:val="0"/>
      <w:marBottom w:val="0"/>
      <w:divBdr>
        <w:top w:val="none" w:sz="0" w:space="0" w:color="auto"/>
        <w:left w:val="none" w:sz="0" w:space="0" w:color="auto"/>
        <w:bottom w:val="none" w:sz="0" w:space="0" w:color="auto"/>
        <w:right w:val="none" w:sz="0" w:space="0" w:color="auto"/>
      </w:divBdr>
    </w:div>
    <w:div w:id="823812960">
      <w:bodyDiv w:val="1"/>
      <w:marLeft w:val="0"/>
      <w:marRight w:val="0"/>
      <w:marTop w:val="0"/>
      <w:marBottom w:val="0"/>
      <w:divBdr>
        <w:top w:val="none" w:sz="0" w:space="0" w:color="auto"/>
        <w:left w:val="none" w:sz="0" w:space="0" w:color="auto"/>
        <w:bottom w:val="none" w:sz="0" w:space="0" w:color="auto"/>
        <w:right w:val="none" w:sz="0" w:space="0" w:color="auto"/>
      </w:divBdr>
    </w:div>
    <w:div w:id="1128671184">
      <w:bodyDiv w:val="1"/>
      <w:marLeft w:val="0"/>
      <w:marRight w:val="0"/>
      <w:marTop w:val="0"/>
      <w:marBottom w:val="0"/>
      <w:divBdr>
        <w:top w:val="none" w:sz="0" w:space="0" w:color="auto"/>
        <w:left w:val="none" w:sz="0" w:space="0" w:color="auto"/>
        <w:bottom w:val="none" w:sz="0" w:space="0" w:color="auto"/>
        <w:right w:val="none" w:sz="0" w:space="0" w:color="auto"/>
      </w:divBdr>
    </w:div>
    <w:div w:id="1129132898">
      <w:bodyDiv w:val="1"/>
      <w:marLeft w:val="0"/>
      <w:marRight w:val="0"/>
      <w:marTop w:val="0"/>
      <w:marBottom w:val="0"/>
      <w:divBdr>
        <w:top w:val="none" w:sz="0" w:space="0" w:color="auto"/>
        <w:left w:val="none" w:sz="0" w:space="0" w:color="auto"/>
        <w:bottom w:val="none" w:sz="0" w:space="0" w:color="auto"/>
        <w:right w:val="none" w:sz="0" w:space="0" w:color="auto"/>
      </w:divBdr>
    </w:div>
    <w:div w:id="1346251841">
      <w:bodyDiv w:val="1"/>
      <w:marLeft w:val="0"/>
      <w:marRight w:val="0"/>
      <w:marTop w:val="0"/>
      <w:marBottom w:val="0"/>
      <w:divBdr>
        <w:top w:val="none" w:sz="0" w:space="0" w:color="auto"/>
        <w:left w:val="none" w:sz="0" w:space="0" w:color="auto"/>
        <w:bottom w:val="none" w:sz="0" w:space="0" w:color="auto"/>
        <w:right w:val="none" w:sz="0" w:space="0" w:color="auto"/>
      </w:divBdr>
    </w:div>
    <w:div w:id="1666127751">
      <w:bodyDiv w:val="1"/>
      <w:marLeft w:val="0"/>
      <w:marRight w:val="0"/>
      <w:marTop w:val="0"/>
      <w:marBottom w:val="0"/>
      <w:divBdr>
        <w:top w:val="none" w:sz="0" w:space="0" w:color="auto"/>
        <w:left w:val="none" w:sz="0" w:space="0" w:color="auto"/>
        <w:bottom w:val="none" w:sz="0" w:space="0" w:color="auto"/>
        <w:right w:val="none" w:sz="0" w:space="0" w:color="auto"/>
      </w:divBdr>
    </w:div>
    <w:div w:id="1701396949">
      <w:bodyDiv w:val="1"/>
      <w:marLeft w:val="0"/>
      <w:marRight w:val="0"/>
      <w:marTop w:val="0"/>
      <w:marBottom w:val="0"/>
      <w:divBdr>
        <w:top w:val="none" w:sz="0" w:space="0" w:color="auto"/>
        <w:left w:val="none" w:sz="0" w:space="0" w:color="auto"/>
        <w:bottom w:val="none" w:sz="0" w:space="0" w:color="auto"/>
        <w:right w:val="none" w:sz="0" w:space="0" w:color="auto"/>
      </w:divBdr>
    </w:div>
    <w:div w:id="1713767196">
      <w:bodyDiv w:val="1"/>
      <w:marLeft w:val="0"/>
      <w:marRight w:val="0"/>
      <w:marTop w:val="0"/>
      <w:marBottom w:val="0"/>
      <w:divBdr>
        <w:top w:val="none" w:sz="0" w:space="0" w:color="auto"/>
        <w:left w:val="none" w:sz="0" w:space="0" w:color="auto"/>
        <w:bottom w:val="none" w:sz="0" w:space="0" w:color="auto"/>
        <w:right w:val="none" w:sz="0" w:space="0" w:color="auto"/>
      </w:divBdr>
    </w:div>
    <w:div w:id="202250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mt.co.uk/incentives-needed-to-convert-electric-sceptics-to-ev-benefits/" TargetMode="External"/><Relationship Id="rId13" Type="http://schemas.openxmlformats.org/officeDocument/2006/relationships/hyperlink" Target="mailto:sclarke@smmt.co.u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gibbs@smmt.co.u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boley@smmt.co.uk" TargetMode="External"/><Relationship Id="rId5" Type="http://schemas.openxmlformats.org/officeDocument/2006/relationships/webSettings" Target="webSettings.xml"/><Relationship Id="rId15" Type="http://schemas.openxmlformats.org/officeDocument/2006/relationships/hyperlink" Target="mailto:asmythe@smmt.co.uk" TargetMode="External"/><Relationship Id="rId10" Type="http://schemas.openxmlformats.org/officeDocument/2006/relationships/hyperlink" Target="mailto:pmauerhoff@smmt.co.uk" TargetMode="External"/><Relationship Id="rId4" Type="http://schemas.openxmlformats.org/officeDocument/2006/relationships/settings" Target="settings.xml"/><Relationship Id="rId9" Type="http://schemas.openxmlformats.org/officeDocument/2006/relationships/hyperlink" Target="https://linkprotect.cudasvc.com/url?a=http%3a%2f%2fclick.agilitypr.delivery%2fls%2fclick%3fupn%3du001.HWzSVswrZNpvpa6B-2FHxTldkC2rY1lv7BRUTd1BHTs7fZIIyk-2Bg-2FW314-2FdhkPS-2Fjz7PnTdptMbGJDY8Ek2AXF2AaxJU6tVWwLiNLH-2FpBprEw-3DLNLS_le-2FBC1iEkHsSkKoj-2FaVDRz-2Bxr5YqLPLe3JXSPk-2F-2B8c0jDfjYpI1vIJSFY0C8LMLPIEHun1EMX0awDa-2BABxqm61s4lo9FOw2sF6FC-2FvrpcWz26G-2F5xg2MhYiDmNkZqsGlFVVBBz-2BrDlA5BzbOeYdCdH02fh7VTKMbPGZq83wUPOUUq2CT0xEOft2-2FipWjIX-2BdrHsLhmJ74t7jIpR-2BIs-2BSCHY7IIqaHcZxGLAxNE1DDFxv3rYe6NmgZeDV5xUtok2eZooEYVJ-2BtOo2jr-2FufQhW-2FFeuXsnvd2sK-2Ba9TaULqFmWPcMxfo-2BbZ3JL07Pkx9rw0027tmzNOw4RavHnKGkoHzcMVVKrXV4QaZNOgF5G58K8Wi-2B1c7mnz-2F4ShYxpFAmldp8NF4yeCW8Ln1wI5Qvl-2BIxSC06MegU-2BmKkKuaXQk-2FS-2Fc2rCJ9RWHnPYAmUuRPfAfOptSkZ7i0H4ScjhzlbLrFvgejZVVrtjAfg64UZzF3Q8-3D&amp;c=E,1,fjAuJP0vqw2CmBMdmMaHb7dZ_VxYvKni6RxtSMJfhuNA68NBY4uP_K2sJZgxHi-IGA0427M70Gh6eYDlMa-eX_5wvCkNZk5_4KXXrv7piGcfj9I,&amp;typo=1" TargetMode="External"/><Relationship Id="rId14" Type="http://schemas.openxmlformats.org/officeDocument/2006/relationships/hyperlink" Target="mailto:ebutcher@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18969-2F30-4F01-97A6-431422335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1279</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8553</CharactersWithSpaces>
  <SharedDoc>false</SharedDoc>
  <HLinks>
    <vt:vector size="42" baseType="variant">
      <vt:variant>
        <vt:i4>5570620</vt:i4>
      </vt:variant>
      <vt:variant>
        <vt:i4>18</vt:i4>
      </vt:variant>
      <vt:variant>
        <vt:i4>0</vt:i4>
      </vt:variant>
      <vt:variant>
        <vt:i4>5</vt:i4>
      </vt:variant>
      <vt:variant>
        <vt:lpwstr>mailto:asmythe@smmt.co.uk</vt:lpwstr>
      </vt:variant>
      <vt:variant>
        <vt:lpwstr/>
      </vt:variant>
      <vt:variant>
        <vt:i4>721004</vt:i4>
      </vt:variant>
      <vt:variant>
        <vt:i4>15</vt:i4>
      </vt:variant>
      <vt:variant>
        <vt:i4>0</vt:i4>
      </vt:variant>
      <vt:variant>
        <vt:i4>5</vt:i4>
      </vt:variant>
      <vt:variant>
        <vt:lpwstr>mailto:ebutcher@smmt.co.uk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4653063</vt:i4>
      </vt:variant>
      <vt:variant>
        <vt:i4>0</vt:i4>
      </vt:variant>
      <vt:variant>
        <vt:i4>0</vt:i4>
      </vt:variant>
      <vt:variant>
        <vt:i4>5</vt:i4>
      </vt:variant>
      <vt:variant>
        <vt:lpwstr>https://www.smmt.co.uk/incentives-needed-to-convert-electric-sceptics-to-ev-benefits/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Smythe</dc:creator>
  <cp:keywords/>
  <dc:description/>
  <cp:lastModifiedBy>James Boley</cp:lastModifiedBy>
  <cp:revision>77</cp:revision>
  <dcterms:created xsi:type="dcterms:W3CDTF">2025-03-21T14:23:00Z</dcterms:created>
  <dcterms:modified xsi:type="dcterms:W3CDTF">2025-04-04T07:26:00Z</dcterms:modified>
</cp:coreProperties>
</file>